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B8CD" w14:textId="77777777" w:rsidR="00B46904" w:rsidRDefault="00B46904" w:rsidP="00B46904">
      <w:pPr>
        <w:jc w:val="center"/>
        <w:rPr>
          <w:rFonts w:ascii="Comic Sans MS" w:hAnsi="Comic Sans MS" w:cs="Arial"/>
        </w:rPr>
      </w:pPr>
      <w:r>
        <w:rPr>
          <w:rFonts w:ascii="Comic Sans MS" w:hAnsi="Comic Sans MS" w:cs="Arial"/>
        </w:rPr>
        <w:t>Latest Information</w:t>
      </w:r>
    </w:p>
    <w:p w14:paraId="44A087F9" w14:textId="67E9E19A" w:rsidR="00B46904" w:rsidRPr="00B46904" w:rsidRDefault="00B46904" w:rsidP="00B46904">
      <w:pPr>
        <w:jc w:val="right"/>
        <w:rPr>
          <w:rFonts w:ascii="Comic Sans MS" w:hAnsi="Comic Sans MS" w:cs="Arial"/>
        </w:rPr>
      </w:pPr>
      <w:r w:rsidRPr="00B46904">
        <w:rPr>
          <w:rFonts w:ascii="Comic Sans MS" w:hAnsi="Comic Sans MS" w:cs="Arial"/>
        </w:rPr>
        <w:t>01.04.2020</w:t>
      </w:r>
    </w:p>
    <w:p w14:paraId="2774F978" w14:textId="74B0EA58" w:rsidR="00B46904" w:rsidRPr="00B46904" w:rsidRDefault="00B46904" w:rsidP="00B46904">
      <w:pPr>
        <w:rPr>
          <w:rFonts w:ascii="Comic Sans MS" w:hAnsi="Comic Sans MS" w:cs="Arial"/>
        </w:rPr>
      </w:pPr>
      <w:r w:rsidRPr="00B46904">
        <w:rPr>
          <w:rFonts w:ascii="Comic Sans MS" w:hAnsi="Comic Sans MS" w:cs="Arial"/>
        </w:rPr>
        <w:t xml:space="preserve">Dear Parents </w:t>
      </w:r>
    </w:p>
    <w:p w14:paraId="4D932950" w14:textId="77777777" w:rsidR="00B46904" w:rsidRPr="00B46904" w:rsidRDefault="00B46904" w:rsidP="00B46904">
      <w:pPr>
        <w:rPr>
          <w:rFonts w:ascii="Comic Sans MS" w:hAnsi="Comic Sans MS" w:cs="Arial"/>
        </w:rPr>
      </w:pPr>
    </w:p>
    <w:p w14:paraId="21A4CF29" w14:textId="201DAEA6" w:rsidR="00B46904" w:rsidRPr="00B46904" w:rsidRDefault="00B46904" w:rsidP="00B46904">
      <w:pPr>
        <w:rPr>
          <w:rFonts w:ascii="Comic Sans MS" w:hAnsi="Comic Sans MS" w:cs="Arial"/>
        </w:rPr>
      </w:pPr>
      <w:r w:rsidRPr="00B46904">
        <w:rPr>
          <w:rFonts w:ascii="Comic Sans MS" w:hAnsi="Comic Sans MS" w:cs="Arial"/>
        </w:rPr>
        <w:t xml:space="preserve">It has been a very unusual and challenging </w:t>
      </w:r>
      <w:r w:rsidR="002A5B7A">
        <w:rPr>
          <w:rFonts w:ascii="Comic Sans MS" w:hAnsi="Comic Sans MS" w:cs="Arial"/>
        </w:rPr>
        <w:t>time</w:t>
      </w:r>
      <w:r w:rsidRPr="00B46904">
        <w:rPr>
          <w:rFonts w:ascii="Comic Sans MS" w:hAnsi="Comic Sans MS" w:cs="Arial"/>
        </w:rPr>
        <w:t xml:space="preserve"> in all our lives. I hope that you and your family are well, safe and managing to adjust to the current situation with everything that this brings. If you do need support and think that Rhynie School may be able to help, please do get in touch with us. </w:t>
      </w:r>
    </w:p>
    <w:p w14:paraId="4AAC1D5A" w14:textId="624241A1" w:rsidR="00B46904" w:rsidRPr="00B46904" w:rsidRDefault="00B46904" w:rsidP="00B46904">
      <w:pPr>
        <w:rPr>
          <w:rFonts w:ascii="Comic Sans MS" w:hAnsi="Comic Sans MS" w:cs="Arial"/>
        </w:rPr>
      </w:pPr>
      <w:r w:rsidRPr="00B46904">
        <w:rPr>
          <w:rFonts w:ascii="Comic Sans MS" w:hAnsi="Comic Sans MS" w:cs="Arial"/>
        </w:rPr>
        <w:t xml:space="preserve">E-mail is the best way at present, but you can also leave a voicemail message on the </w:t>
      </w:r>
      <w:r w:rsidR="001452F2">
        <w:rPr>
          <w:rFonts w:ascii="Comic Sans MS" w:hAnsi="Comic Sans MS" w:cs="Arial"/>
        </w:rPr>
        <w:t>s</w:t>
      </w:r>
      <w:r w:rsidRPr="00B46904">
        <w:rPr>
          <w:rFonts w:ascii="Comic Sans MS" w:hAnsi="Comic Sans MS" w:cs="Arial"/>
        </w:rPr>
        <w:t>chool answer</w:t>
      </w:r>
      <w:r w:rsidR="001452F2">
        <w:rPr>
          <w:rFonts w:ascii="Comic Sans MS" w:hAnsi="Comic Sans MS" w:cs="Arial"/>
        </w:rPr>
        <w:t>phone</w:t>
      </w:r>
      <w:r w:rsidRPr="00B46904">
        <w:rPr>
          <w:rFonts w:ascii="Comic Sans MS" w:hAnsi="Comic Sans MS" w:cs="Arial"/>
        </w:rPr>
        <w:t xml:space="preserve"> which is being monitored remotely.</w:t>
      </w:r>
    </w:p>
    <w:p w14:paraId="47EEEE25" w14:textId="77777777" w:rsidR="00B46904" w:rsidRPr="00B46904" w:rsidRDefault="00B46904" w:rsidP="00B46904">
      <w:pPr>
        <w:rPr>
          <w:rFonts w:ascii="Comic Sans MS" w:hAnsi="Comic Sans MS" w:cs="Arial"/>
        </w:rPr>
      </w:pPr>
    </w:p>
    <w:p w14:paraId="3432E339" w14:textId="3309A0C2" w:rsidR="00B46904" w:rsidRPr="00B46904" w:rsidRDefault="008114ED" w:rsidP="00B46904">
      <w:pPr>
        <w:rPr>
          <w:rFonts w:ascii="Comic Sans MS" w:hAnsi="Comic Sans MS" w:cs="Arial"/>
        </w:rPr>
      </w:pPr>
      <w:hyperlink r:id="rId8" w:history="1">
        <w:r w:rsidR="00B46904" w:rsidRPr="00B46904">
          <w:rPr>
            <w:rStyle w:val="Hyperlink"/>
            <w:rFonts w:ascii="Comic Sans MS" w:hAnsi="Comic Sans MS" w:cs="Arial"/>
          </w:rPr>
          <w:t>rhynie.sch@aberdeenshire.gov.uk</w:t>
        </w:r>
      </w:hyperlink>
      <w:r w:rsidR="00B46904" w:rsidRPr="00B46904">
        <w:rPr>
          <w:rFonts w:ascii="Comic Sans MS" w:hAnsi="Comic Sans MS" w:cs="Arial"/>
        </w:rPr>
        <w:t xml:space="preserve"> / 01464 635105</w:t>
      </w:r>
    </w:p>
    <w:p w14:paraId="1F43DD1F" w14:textId="77777777" w:rsidR="00B46904" w:rsidRPr="00B46904" w:rsidRDefault="00B46904" w:rsidP="00B46904">
      <w:pPr>
        <w:rPr>
          <w:rFonts w:ascii="Comic Sans MS" w:hAnsi="Comic Sans MS" w:cs="Arial"/>
        </w:rPr>
      </w:pPr>
    </w:p>
    <w:p w14:paraId="0986B8D2" w14:textId="584D4DFF" w:rsidR="00B46904" w:rsidRPr="00B46904" w:rsidRDefault="00B46904" w:rsidP="00B46904">
      <w:pPr>
        <w:rPr>
          <w:rFonts w:ascii="Comic Sans MS" w:hAnsi="Comic Sans MS" w:cs="Arial"/>
        </w:rPr>
      </w:pPr>
      <w:r w:rsidRPr="00B46904">
        <w:rPr>
          <w:rFonts w:ascii="Comic Sans MS" w:hAnsi="Comic Sans MS" w:cs="Arial"/>
        </w:rPr>
        <w:t>Based around the on-going local and national advice and updates, please see below the latest arrangements being put in place following the lock-down announcement. The information and procedures below are to ensure that the children of key workers have continued access to all-age childcare to allow you, their parents, to participate in the national response to the Covid-19 virus outbreak.</w:t>
      </w:r>
    </w:p>
    <w:p w14:paraId="106CF981" w14:textId="77777777" w:rsidR="00B46904" w:rsidRPr="00B46904" w:rsidRDefault="00B46904" w:rsidP="00B46904">
      <w:pPr>
        <w:rPr>
          <w:rFonts w:ascii="Comic Sans MS" w:hAnsi="Comic Sans MS" w:cs="Arial"/>
        </w:rPr>
      </w:pPr>
    </w:p>
    <w:p w14:paraId="3FAC7998" w14:textId="77777777" w:rsidR="00B46904" w:rsidRPr="00B46904" w:rsidRDefault="00B46904" w:rsidP="00B46904">
      <w:pPr>
        <w:rPr>
          <w:rFonts w:ascii="Comic Sans MS" w:hAnsi="Comic Sans MS" w:cs="Arial"/>
        </w:rPr>
      </w:pPr>
      <w:r w:rsidRPr="00B46904">
        <w:rPr>
          <w:rFonts w:ascii="Comic Sans MS" w:hAnsi="Comic Sans MS" w:cs="Arial"/>
          <w:b/>
          <w:bCs/>
        </w:rPr>
        <w:t xml:space="preserve">Arrangements below will be in place from </w:t>
      </w:r>
      <w:r w:rsidRPr="00B46904">
        <w:rPr>
          <w:rFonts w:ascii="Comic Sans MS" w:hAnsi="Comic Sans MS" w:cs="Arial"/>
          <w:b/>
          <w:bCs/>
          <w:shd w:val="clear" w:color="auto" w:fill="D9D9D9" w:themeFill="background1" w:themeFillShade="D9"/>
        </w:rPr>
        <w:t>Monday 30th March</w:t>
      </w:r>
      <w:r w:rsidRPr="00B46904">
        <w:rPr>
          <w:rFonts w:ascii="Comic Sans MS" w:hAnsi="Comic Sans MS" w:cs="Arial"/>
          <w:b/>
          <w:bCs/>
        </w:rPr>
        <w:t xml:space="preserve"> 2020</w:t>
      </w:r>
    </w:p>
    <w:p w14:paraId="56C18ABE" w14:textId="77777777" w:rsidR="00B46904" w:rsidRPr="00B46904" w:rsidRDefault="00B46904" w:rsidP="00B46904">
      <w:pPr>
        <w:rPr>
          <w:rFonts w:ascii="Comic Sans MS" w:hAnsi="Comic Sans MS" w:cs="Arial"/>
        </w:rPr>
      </w:pPr>
    </w:p>
    <w:p w14:paraId="59F482A6" w14:textId="77777777" w:rsidR="00B46904" w:rsidRPr="00B46904" w:rsidRDefault="00B46904" w:rsidP="00B46904">
      <w:pPr>
        <w:rPr>
          <w:rFonts w:ascii="Comic Sans MS" w:hAnsi="Comic Sans MS" w:cs="Arial"/>
        </w:rPr>
      </w:pPr>
      <w:r w:rsidRPr="00B46904">
        <w:rPr>
          <w:rFonts w:ascii="Comic Sans MS" w:hAnsi="Comic Sans MS" w:cs="Arial"/>
        </w:rPr>
        <w:t>In Aberdeenshire, only designated Hub schools (see the end of this letter for the list) will remain partially open for this purpose. Advice from the Scottish Government is to keep the openings of establishments and the number of people in them to an absolute minimum required in order to support virus control. These are the current arrangements; however, you will understand that this could be subject to change as the COVID-19 situation progresses.</w:t>
      </w:r>
    </w:p>
    <w:p w14:paraId="1444FC2A" w14:textId="77777777" w:rsidR="00B46904" w:rsidRPr="00B46904" w:rsidRDefault="00B46904" w:rsidP="00B46904">
      <w:pPr>
        <w:rPr>
          <w:rFonts w:ascii="Comic Sans MS" w:hAnsi="Comic Sans MS" w:cs="Arial"/>
        </w:rPr>
      </w:pPr>
    </w:p>
    <w:p w14:paraId="358A9347" w14:textId="77777777" w:rsidR="00B46904" w:rsidRPr="00B46904" w:rsidRDefault="00B46904" w:rsidP="00B46904">
      <w:pPr>
        <w:rPr>
          <w:rFonts w:ascii="Comic Sans MS" w:hAnsi="Comic Sans MS" w:cs="Arial"/>
        </w:rPr>
      </w:pPr>
      <w:r w:rsidRPr="00B46904">
        <w:rPr>
          <w:rFonts w:ascii="Comic Sans MS" w:hAnsi="Comic Sans MS" w:cs="Arial"/>
        </w:rPr>
        <w:t>During the Easter Break, Aberdeenshire is planning to offer a combination of school Hubs together with private and third sector providers of childcare, including childminders, to deliver childcare to key workers.</w:t>
      </w:r>
    </w:p>
    <w:p w14:paraId="2040D13A" w14:textId="77777777" w:rsidR="00B46904" w:rsidRPr="00B46904" w:rsidRDefault="00B46904" w:rsidP="00B46904">
      <w:pPr>
        <w:rPr>
          <w:rFonts w:ascii="Comic Sans MS" w:hAnsi="Comic Sans MS" w:cs="Arial"/>
          <w:b/>
          <w:bCs/>
        </w:rPr>
      </w:pPr>
    </w:p>
    <w:p w14:paraId="71A76E04" w14:textId="77777777" w:rsidR="00B46904" w:rsidRPr="00B46904" w:rsidRDefault="00B46904" w:rsidP="00B46904">
      <w:pPr>
        <w:rPr>
          <w:rFonts w:ascii="Comic Sans MS" w:hAnsi="Comic Sans MS" w:cs="Arial"/>
          <w:b/>
          <w:bCs/>
        </w:rPr>
      </w:pPr>
    </w:p>
    <w:p w14:paraId="3F348863" w14:textId="77777777" w:rsidR="00B46904" w:rsidRPr="00B46904" w:rsidRDefault="00B46904" w:rsidP="00B46904">
      <w:pPr>
        <w:jc w:val="center"/>
        <w:rPr>
          <w:rFonts w:ascii="Comic Sans MS" w:eastAsia="Times New Roman" w:hAnsi="Comic Sans MS" w:cs="Arial"/>
          <w:b/>
          <w:bCs/>
          <w:lang w:eastAsia="en-GB"/>
        </w:rPr>
      </w:pPr>
      <w:r w:rsidRPr="00B46904">
        <w:rPr>
          <w:rFonts w:ascii="Comic Sans MS" w:eastAsia="Times New Roman" w:hAnsi="Comic Sans MS" w:cs="Arial"/>
          <w:b/>
          <w:bCs/>
          <w:lang w:eastAsia="en-GB"/>
        </w:rPr>
        <w:t>This plan is for the following children and young people in communities only:</w:t>
      </w:r>
    </w:p>
    <w:p w14:paraId="5D611E65" w14:textId="77777777" w:rsidR="00B46904" w:rsidRPr="00B46904" w:rsidRDefault="00B46904" w:rsidP="00B46904">
      <w:pPr>
        <w:jc w:val="center"/>
        <w:rPr>
          <w:rFonts w:ascii="Comic Sans MS" w:eastAsia="Times New Roman" w:hAnsi="Comic Sans MS" w:cs="Arial"/>
          <w:b/>
          <w:bCs/>
          <w:lang w:eastAsia="en-GB"/>
        </w:rPr>
      </w:pPr>
      <w:r w:rsidRPr="00B46904">
        <w:rPr>
          <w:rFonts w:ascii="Comic Sans MS" w:eastAsia="Times New Roman" w:hAnsi="Comic Sans MS" w:cs="Arial"/>
          <w:b/>
          <w:bCs/>
          <w:lang w:eastAsia="en-GB"/>
        </w:rPr>
        <w:t xml:space="preserve">Therefore, </w:t>
      </w:r>
      <w:r w:rsidRPr="00B46904">
        <w:rPr>
          <w:rFonts w:ascii="Comic Sans MS" w:eastAsia="Times New Roman" w:hAnsi="Comic Sans MS" w:cs="Arial"/>
          <w:b/>
          <w:bCs/>
          <w:shd w:val="clear" w:color="auto" w:fill="D9D9D9" w:themeFill="background1" w:themeFillShade="D9"/>
          <w:lang w:eastAsia="en-GB"/>
        </w:rPr>
        <w:t>all other children should not attend.</w:t>
      </w:r>
    </w:p>
    <w:p w14:paraId="71D80020" w14:textId="77777777" w:rsidR="00B46904" w:rsidRPr="00B46904" w:rsidRDefault="00B46904" w:rsidP="00B46904">
      <w:pPr>
        <w:pStyle w:val="ListParagraph"/>
        <w:contextualSpacing/>
        <w:rPr>
          <w:rFonts w:ascii="Comic Sans MS" w:eastAsia="Times New Roman" w:hAnsi="Comic Sans MS" w:cs="Arial"/>
          <w:lang w:eastAsia="en-GB"/>
        </w:rPr>
      </w:pPr>
    </w:p>
    <w:p w14:paraId="0689BA00" w14:textId="7FC89E7B" w:rsidR="00B46904" w:rsidRPr="000A27EC" w:rsidRDefault="00B46904" w:rsidP="000A27EC">
      <w:pPr>
        <w:contextualSpacing/>
        <w:rPr>
          <w:rFonts w:ascii="Comic Sans MS" w:eastAsia="Times New Roman" w:hAnsi="Comic Sans MS" w:cs="Arial"/>
          <w:lang w:eastAsia="en-GB"/>
        </w:rPr>
      </w:pPr>
      <w:r w:rsidRPr="000A27EC">
        <w:rPr>
          <w:rFonts w:ascii="Comic Sans MS" w:eastAsia="Times New Roman" w:hAnsi="Comic Sans MS" w:cs="Arial"/>
          <w:shd w:val="clear" w:color="auto" w:fill="D9D9D9" w:themeFill="background1" w:themeFillShade="D9"/>
          <w:lang w:eastAsia="en-GB"/>
        </w:rPr>
        <w:t xml:space="preserve">This coming week, children of </w:t>
      </w:r>
      <w:r w:rsidRPr="000A27EC">
        <w:rPr>
          <w:rFonts w:ascii="Comic Sans MS" w:eastAsia="Times New Roman" w:hAnsi="Comic Sans MS" w:cs="Arial"/>
          <w:b/>
          <w:bCs/>
          <w:shd w:val="clear" w:color="auto" w:fill="D9D9D9" w:themeFill="background1" w:themeFillShade="D9"/>
          <w:lang w:eastAsia="en-GB"/>
        </w:rPr>
        <w:t>Category 1</w:t>
      </w:r>
      <w:r w:rsidRPr="000A27EC">
        <w:rPr>
          <w:rFonts w:ascii="Comic Sans MS" w:eastAsia="Times New Roman" w:hAnsi="Comic Sans MS" w:cs="Arial"/>
          <w:shd w:val="clear" w:color="auto" w:fill="D9D9D9" w:themeFill="background1" w:themeFillShade="D9"/>
          <w:lang w:eastAsia="en-GB"/>
        </w:rPr>
        <w:t xml:space="preserve"> key workers</w:t>
      </w:r>
      <w:r w:rsidRPr="000A27EC">
        <w:rPr>
          <w:rFonts w:ascii="Comic Sans MS" w:eastAsia="Times New Roman" w:hAnsi="Comic Sans MS" w:cs="Arial"/>
          <w:lang w:eastAsia="en-GB"/>
        </w:rPr>
        <w:t xml:space="preserve"> will be able to attend </w:t>
      </w:r>
      <w:proofErr w:type="spellStart"/>
      <w:r w:rsidRPr="000A27EC">
        <w:rPr>
          <w:rFonts w:ascii="Comic Sans MS" w:eastAsia="Times New Roman" w:hAnsi="Comic Sans MS" w:cs="Arial"/>
          <w:lang w:eastAsia="en-GB"/>
        </w:rPr>
        <w:t>Insch</w:t>
      </w:r>
      <w:proofErr w:type="spellEnd"/>
      <w:r w:rsidRPr="000A27EC">
        <w:rPr>
          <w:rFonts w:ascii="Comic Sans MS" w:eastAsia="Times New Roman" w:hAnsi="Comic Sans MS" w:cs="Arial"/>
          <w:lang w:eastAsia="en-GB"/>
        </w:rPr>
        <w:t xml:space="preserve"> School for all aged childcare between 9am – 3pm. </w:t>
      </w:r>
    </w:p>
    <w:p w14:paraId="65398838" w14:textId="77777777" w:rsidR="00B46904" w:rsidRPr="000A27EC" w:rsidRDefault="00B46904" w:rsidP="000A27EC">
      <w:pPr>
        <w:contextualSpacing/>
        <w:rPr>
          <w:rFonts w:ascii="Comic Sans MS" w:eastAsia="Times New Roman" w:hAnsi="Comic Sans MS" w:cs="Arial"/>
          <w:lang w:eastAsia="en-GB"/>
        </w:rPr>
      </w:pPr>
      <w:r w:rsidRPr="000A27EC">
        <w:rPr>
          <w:rFonts w:ascii="Comic Sans MS" w:eastAsia="Times New Roman" w:hAnsi="Comic Sans MS" w:cs="Arial"/>
          <w:lang w:eastAsia="en-GB"/>
        </w:rPr>
        <w:t>It should be viewed as a last resort, however, in order to restrict travel and social interaction in society.</w:t>
      </w:r>
    </w:p>
    <w:p w14:paraId="6B2BB05F" w14:textId="77777777" w:rsidR="00B46904" w:rsidRPr="00B46904" w:rsidRDefault="00B46904" w:rsidP="00B46904">
      <w:pPr>
        <w:contextualSpacing/>
        <w:rPr>
          <w:rFonts w:ascii="Comic Sans MS" w:eastAsia="Times New Roman" w:hAnsi="Comic Sans MS" w:cs="Arial"/>
          <w:lang w:eastAsia="en-GB"/>
        </w:rPr>
      </w:pPr>
    </w:p>
    <w:p w14:paraId="061A1929" w14:textId="77777777" w:rsidR="00B46904" w:rsidRPr="00B46904" w:rsidRDefault="00B46904" w:rsidP="000A27EC">
      <w:pPr>
        <w:rPr>
          <w:rFonts w:ascii="Comic Sans MS" w:hAnsi="Comic Sans MS" w:cs="Arial"/>
        </w:rPr>
      </w:pPr>
      <w:r w:rsidRPr="00B46904">
        <w:rPr>
          <w:rFonts w:ascii="Comic Sans MS" w:hAnsi="Comic Sans MS" w:cs="Arial"/>
        </w:rPr>
        <w:t xml:space="preserve">Aberdeenshire Council has now set up a website page for families to use to register their requirements. Please find below a link to the Aberdeenshire Council website for key workers to complete a request form to register the need for childcare. This form will help the Council assess the need of provision in this area.  It is to be completed by any parents and carers who consider themselves to be Category 1, 2 or 3 key workers who would have difficulties with sourcing childcare elsewhere. </w:t>
      </w:r>
    </w:p>
    <w:p w14:paraId="3243FC0F" w14:textId="77777777" w:rsidR="00B46904" w:rsidRPr="00B46904" w:rsidRDefault="00B46904" w:rsidP="00B46904">
      <w:pPr>
        <w:ind w:left="720"/>
        <w:rPr>
          <w:rFonts w:ascii="Comic Sans MS" w:hAnsi="Comic Sans MS" w:cs="Arial"/>
        </w:rPr>
      </w:pPr>
    </w:p>
    <w:p w14:paraId="75298DD5" w14:textId="77777777" w:rsidR="00B46904" w:rsidRPr="00B46904" w:rsidRDefault="008114ED" w:rsidP="00B46904">
      <w:pPr>
        <w:ind w:left="720"/>
        <w:rPr>
          <w:rFonts w:ascii="Comic Sans MS" w:hAnsi="Comic Sans MS" w:cs="Arial"/>
        </w:rPr>
      </w:pPr>
      <w:hyperlink r:id="rId9" w:history="1">
        <w:r w:rsidR="00B46904" w:rsidRPr="00B46904">
          <w:rPr>
            <w:rStyle w:val="Hyperlink"/>
            <w:rFonts w:ascii="Comic Sans MS" w:hAnsi="Comic Sans MS" w:cs="Arial"/>
          </w:rPr>
          <w:t>https://www.aberdeenshire.gov.uk/schools/schools-covid-19/keyworkers-form-covid-19/</w:t>
        </w:r>
      </w:hyperlink>
    </w:p>
    <w:p w14:paraId="56332208" w14:textId="77777777" w:rsidR="00B46904" w:rsidRPr="00B46904" w:rsidRDefault="00B46904" w:rsidP="00B46904">
      <w:pPr>
        <w:rPr>
          <w:rFonts w:ascii="Comic Sans MS" w:hAnsi="Comic Sans MS" w:cs="Arial"/>
        </w:rPr>
      </w:pPr>
    </w:p>
    <w:p w14:paraId="02AD7E47" w14:textId="77777777" w:rsidR="00B46904" w:rsidRPr="00B46904" w:rsidRDefault="00B46904" w:rsidP="00C746DC">
      <w:pPr>
        <w:rPr>
          <w:rFonts w:ascii="Comic Sans MS" w:hAnsi="Comic Sans MS" w:cs="Arial"/>
        </w:rPr>
      </w:pPr>
      <w:r w:rsidRPr="00B46904">
        <w:rPr>
          <w:rFonts w:ascii="Comic Sans MS" w:hAnsi="Comic Sans MS" w:cs="Arial"/>
        </w:rPr>
        <w:lastRenderedPageBreak/>
        <w:t>All information regarding this childcare provision is explained here. It will take your through the definition of the three keyworker categories.  A useful flowchart that clearly shows who is eligible and who is not can be viewed using the link below:</w:t>
      </w:r>
    </w:p>
    <w:p w14:paraId="54D21673" w14:textId="77777777" w:rsidR="00B46904" w:rsidRPr="00B46904" w:rsidRDefault="00B46904" w:rsidP="00B46904">
      <w:pPr>
        <w:ind w:left="720"/>
        <w:rPr>
          <w:rFonts w:ascii="Comic Sans MS" w:hAnsi="Comic Sans MS" w:cs="Arial"/>
        </w:rPr>
      </w:pPr>
    </w:p>
    <w:p w14:paraId="1AB41D83" w14:textId="23204374" w:rsidR="00B46904" w:rsidRPr="00B46904" w:rsidRDefault="00F06C00" w:rsidP="00C721C7">
      <w:pPr>
        <w:rPr>
          <w:rFonts w:ascii="Comic Sans MS" w:hAnsi="Comic Sans MS" w:cs="Arial"/>
        </w:rPr>
      </w:pPr>
      <w:hyperlink r:id="rId10" w:history="1">
        <w:r w:rsidRPr="00270AFC">
          <w:rPr>
            <w:rStyle w:val="Hyperlink"/>
            <w:rFonts w:ascii="Comic Sans MS" w:hAnsi="Comic Sans MS" w:cs="Arial"/>
          </w:rPr>
          <w:t>https://www.aberdeenshire.gov.uk/media/25155/key-worker-childcare-flowchart.pdf</w:t>
        </w:r>
      </w:hyperlink>
    </w:p>
    <w:p w14:paraId="0ADCEC01" w14:textId="573F1B65" w:rsidR="00B46904" w:rsidRPr="00B46904" w:rsidRDefault="00F06C00" w:rsidP="00F06C00">
      <w:pPr>
        <w:rPr>
          <w:rFonts w:ascii="Comic Sans MS" w:hAnsi="Comic Sans MS" w:cs="Arial"/>
        </w:rPr>
      </w:pPr>
      <w:r>
        <w:rPr>
          <w:rFonts w:ascii="Comic Sans MS" w:hAnsi="Comic Sans MS" w:cs="Arial"/>
        </w:rPr>
        <w:t>T</w:t>
      </w:r>
      <w:r w:rsidR="00B46904" w:rsidRPr="00B46904">
        <w:rPr>
          <w:rFonts w:ascii="Comic Sans MS" w:hAnsi="Comic Sans MS" w:cs="Arial"/>
        </w:rPr>
        <w:t>his is an information gathering exercise in the first instance and that parents/carers will be notified by the central Council team if places are to be granted and to which hub school facility.</w:t>
      </w:r>
    </w:p>
    <w:p w14:paraId="5856ABCB" w14:textId="77777777" w:rsidR="00B46904" w:rsidRPr="00B46904" w:rsidRDefault="00B46904" w:rsidP="00B46904">
      <w:pPr>
        <w:ind w:left="720"/>
        <w:rPr>
          <w:rFonts w:ascii="Comic Sans MS" w:hAnsi="Comic Sans MS" w:cs="Arial"/>
        </w:rPr>
      </w:pPr>
    </w:p>
    <w:p w14:paraId="0F7AEC37" w14:textId="4D8D2228" w:rsidR="00B46904" w:rsidRPr="00B46904" w:rsidRDefault="00B46904" w:rsidP="007C1108">
      <w:pPr>
        <w:rPr>
          <w:rFonts w:ascii="Comic Sans MS" w:eastAsia="Times New Roman" w:hAnsi="Comic Sans MS" w:cs="Arial"/>
          <w:lang w:eastAsia="en-GB"/>
        </w:rPr>
      </w:pPr>
      <w:r w:rsidRPr="00B46904">
        <w:rPr>
          <w:rFonts w:ascii="Comic Sans MS" w:hAnsi="Comic Sans MS" w:cs="Arial"/>
        </w:rPr>
        <w:t>This may be expanded into other Key Worker categories after this coming week. More information will be provided on this following the review of numbers and operational capacity over the coming days and further national advice.</w:t>
      </w:r>
      <w:r w:rsidR="007C1108">
        <w:rPr>
          <w:rFonts w:ascii="Comic Sans MS" w:hAnsi="Comic Sans MS" w:cs="Arial"/>
        </w:rPr>
        <w:t xml:space="preserve"> </w:t>
      </w:r>
    </w:p>
    <w:p w14:paraId="79C4A356" w14:textId="77777777" w:rsidR="00B46904" w:rsidRPr="00B46904" w:rsidRDefault="00B46904" w:rsidP="00B46904">
      <w:pPr>
        <w:rPr>
          <w:rFonts w:ascii="Comic Sans MS" w:hAnsi="Comic Sans MS" w:cs="Arial"/>
        </w:rPr>
      </w:pPr>
    </w:p>
    <w:p w14:paraId="07BB24A3" w14:textId="77777777" w:rsidR="00B46904" w:rsidRPr="00B46904" w:rsidRDefault="00B46904" w:rsidP="00B46904">
      <w:pPr>
        <w:jc w:val="center"/>
        <w:rPr>
          <w:rFonts w:ascii="Comic Sans MS" w:hAnsi="Comic Sans MS" w:cs="Arial"/>
          <w:b/>
          <w:bCs/>
        </w:rPr>
      </w:pPr>
      <w:r w:rsidRPr="00B46904">
        <w:rPr>
          <w:rFonts w:ascii="Comic Sans MS" w:hAnsi="Comic Sans MS" w:cs="Arial"/>
          <w:b/>
          <w:bCs/>
        </w:rPr>
        <w:t>The list of schools that are open for Keyworker 1 childcare</w:t>
      </w:r>
    </w:p>
    <w:p w14:paraId="31794793" w14:textId="77777777" w:rsidR="00B46904" w:rsidRPr="00B46904" w:rsidRDefault="00B46904" w:rsidP="00B46904">
      <w:pPr>
        <w:jc w:val="center"/>
        <w:rPr>
          <w:rFonts w:ascii="Comic Sans MS" w:hAnsi="Comic Sans MS" w:cs="Arial"/>
          <w:b/>
          <w:bCs/>
        </w:rPr>
      </w:pPr>
      <w:r w:rsidRPr="00B46904">
        <w:rPr>
          <w:rFonts w:ascii="Comic Sans MS" w:hAnsi="Comic Sans MS" w:cs="Arial"/>
          <w:b/>
          <w:bCs/>
        </w:rPr>
        <w:t>from Monday 30 March 2020 is:</w:t>
      </w:r>
    </w:p>
    <w:p w14:paraId="14BB9B63" w14:textId="77777777" w:rsidR="00B46904" w:rsidRPr="00B46904" w:rsidRDefault="00B46904" w:rsidP="00B46904">
      <w:pPr>
        <w:rPr>
          <w:rFonts w:ascii="Comic Sans MS" w:hAnsi="Comic Sans MS" w:cs="Arial"/>
        </w:rPr>
      </w:pPr>
    </w:p>
    <w:tbl>
      <w:tblPr>
        <w:tblStyle w:val="TableGrid"/>
        <w:tblW w:w="0" w:type="auto"/>
        <w:tblInd w:w="0" w:type="dxa"/>
        <w:tblLook w:val="04A0" w:firstRow="1" w:lastRow="0" w:firstColumn="1" w:lastColumn="0" w:noHBand="0" w:noVBand="1"/>
      </w:tblPr>
      <w:tblGrid>
        <w:gridCol w:w="1980"/>
        <w:gridCol w:w="3118"/>
        <w:gridCol w:w="3918"/>
      </w:tblGrid>
      <w:tr w:rsidR="00B46904" w:rsidRPr="00B46904" w14:paraId="0FDE0454" w14:textId="77777777" w:rsidTr="00EA4372">
        <w:tc>
          <w:tcPr>
            <w:tcW w:w="1980" w:type="dxa"/>
            <w:shd w:val="clear" w:color="auto" w:fill="D9D9D9" w:themeFill="background1" w:themeFillShade="D9"/>
            <w:vAlign w:val="center"/>
          </w:tcPr>
          <w:p w14:paraId="7C44D54A" w14:textId="77777777" w:rsidR="00B46904" w:rsidRPr="00B46904" w:rsidRDefault="00B46904" w:rsidP="00B46904">
            <w:pPr>
              <w:jc w:val="center"/>
              <w:rPr>
                <w:rFonts w:ascii="Comic Sans MS" w:hAnsi="Comic Sans MS" w:cs="Arial"/>
                <w:b/>
                <w:bCs/>
              </w:rPr>
            </w:pPr>
            <w:bookmarkStart w:id="0" w:name="_Hlk35603053"/>
            <w:r w:rsidRPr="00B46904">
              <w:rPr>
                <w:rFonts w:ascii="Comic Sans MS" w:hAnsi="Comic Sans MS" w:cs="Arial"/>
                <w:b/>
                <w:bCs/>
              </w:rPr>
              <w:t>Cluster</w:t>
            </w:r>
          </w:p>
        </w:tc>
        <w:tc>
          <w:tcPr>
            <w:tcW w:w="3118" w:type="dxa"/>
            <w:shd w:val="clear" w:color="auto" w:fill="D9D9D9" w:themeFill="background1" w:themeFillShade="D9"/>
            <w:vAlign w:val="center"/>
          </w:tcPr>
          <w:p w14:paraId="77B77E27" w14:textId="77777777" w:rsidR="00B46904" w:rsidRPr="00B46904" w:rsidRDefault="00B46904" w:rsidP="00B46904">
            <w:pPr>
              <w:jc w:val="center"/>
              <w:rPr>
                <w:rFonts w:ascii="Comic Sans MS" w:hAnsi="Comic Sans MS" w:cs="Arial"/>
                <w:b/>
                <w:bCs/>
              </w:rPr>
            </w:pPr>
            <w:r w:rsidRPr="00B46904">
              <w:rPr>
                <w:rFonts w:ascii="Comic Sans MS" w:hAnsi="Comic Sans MS" w:cs="Arial"/>
                <w:b/>
                <w:bCs/>
              </w:rPr>
              <w:t>Academies:</w:t>
            </w:r>
          </w:p>
          <w:p w14:paraId="556F8B30" w14:textId="77777777" w:rsidR="00B46904" w:rsidRPr="00B46904" w:rsidRDefault="00B46904" w:rsidP="00B46904">
            <w:pPr>
              <w:jc w:val="center"/>
              <w:rPr>
                <w:rFonts w:ascii="Comic Sans MS" w:hAnsi="Comic Sans MS" w:cs="Arial"/>
                <w:b/>
                <w:bCs/>
              </w:rPr>
            </w:pPr>
            <w:r w:rsidRPr="00B46904">
              <w:rPr>
                <w:rFonts w:ascii="Comic Sans MS" w:hAnsi="Comic Sans MS" w:cs="Arial"/>
                <w:b/>
                <w:bCs/>
              </w:rPr>
              <w:t>all closed</w:t>
            </w:r>
          </w:p>
        </w:tc>
        <w:tc>
          <w:tcPr>
            <w:tcW w:w="3918" w:type="dxa"/>
            <w:shd w:val="clear" w:color="auto" w:fill="D9D9D9" w:themeFill="background1" w:themeFillShade="D9"/>
            <w:vAlign w:val="center"/>
          </w:tcPr>
          <w:p w14:paraId="333B955E" w14:textId="77777777" w:rsidR="00B46904" w:rsidRPr="00B46904" w:rsidRDefault="00B46904" w:rsidP="00B46904">
            <w:pPr>
              <w:jc w:val="center"/>
              <w:rPr>
                <w:rFonts w:ascii="Comic Sans MS" w:hAnsi="Comic Sans MS" w:cs="Arial"/>
                <w:b/>
                <w:bCs/>
              </w:rPr>
            </w:pPr>
            <w:r w:rsidRPr="00B46904">
              <w:rPr>
                <w:rFonts w:ascii="Comic Sans MS" w:hAnsi="Comic Sans MS" w:cs="Arial"/>
                <w:b/>
                <w:bCs/>
              </w:rPr>
              <w:t>Primary: Childcare</w:t>
            </w:r>
          </w:p>
        </w:tc>
      </w:tr>
      <w:tr w:rsidR="00B46904" w:rsidRPr="00B46904" w14:paraId="6367CAE3" w14:textId="77777777" w:rsidTr="00EA4372">
        <w:tc>
          <w:tcPr>
            <w:tcW w:w="1980" w:type="dxa"/>
          </w:tcPr>
          <w:p w14:paraId="5358C170"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Aboyne</w:t>
            </w:r>
            <w:proofErr w:type="spellEnd"/>
          </w:p>
        </w:tc>
        <w:tc>
          <w:tcPr>
            <w:tcW w:w="3118" w:type="dxa"/>
            <w:shd w:val="clear" w:color="auto" w:fill="D9D9D9" w:themeFill="background1" w:themeFillShade="D9"/>
          </w:tcPr>
          <w:p w14:paraId="0F01C500" w14:textId="77777777" w:rsidR="00B46904" w:rsidRPr="00B46904" w:rsidRDefault="00B46904" w:rsidP="00B46904">
            <w:pPr>
              <w:jc w:val="center"/>
              <w:rPr>
                <w:rFonts w:ascii="Comic Sans MS" w:hAnsi="Comic Sans MS" w:cs="Arial"/>
              </w:rPr>
            </w:pPr>
          </w:p>
        </w:tc>
        <w:tc>
          <w:tcPr>
            <w:tcW w:w="3918" w:type="dxa"/>
          </w:tcPr>
          <w:p w14:paraId="51EF4646"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Aboyne</w:t>
            </w:r>
            <w:proofErr w:type="spellEnd"/>
            <w:r w:rsidRPr="00B46904">
              <w:rPr>
                <w:rFonts w:ascii="Comic Sans MS" w:hAnsi="Comic Sans MS" w:cs="Arial"/>
              </w:rPr>
              <w:t xml:space="preserve"> Primary School</w:t>
            </w:r>
          </w:p>
        </w:tc>
      </w:tr>
      <w:tr w:rsidR="00B46904" w:rsidRPr="00B46904" w14:paraId="3CAA37B4" w14:textId="77777777" w:rsidTr="00EA4372">
        <w:tc>
          <w:tcPr>
            <w:tcW w:w="1980" w:type="dxa"/>
          </w:tcPr>
          <w:p w14:paraId="1FDF500B" w14:textId="77777777" w:rsidR="00B46904" w:rsidRPr="00B46904" w:rsidRDefault="00B46904" w:rsidP="00B46904">
            <w:pPr>
              <w:rPr>
                <w:rFonts w:ascii="Comic Sans MS" w:hAnsi="Comic Sans MS" w:cs="Arial"/>
              </w:rPr>
            </w:pPr>
            <w:r w:rsidRPr="00B46904">
              <w:rPr>
                <w:rFonts w:ascii="Comic Sans MS" w:hAnsi="Comic Sans MS" w:cs="Arial"/>
              </w:rPr>
              <w:t>Alford</w:t>
            </w:r>
          </w:p>
        </w:tc>
        <w:tc>
          <w:tcPr>
            <w:tcW w:w="3118" w:type="dxa"/>
            <w:shd w:val="clear" w:color="auto" w:fill="D9D9D9" w:themeFill="background1" w:themeFillShade="D9"/>
          </w:tcPr>
          <w:p w14:paraId="550E66D9" w14:textId="77777777" w:rsidR="00B46904" w:rsidRPr="00B46904" w:rsidRDefault="00B46904" w:rsidP="00B46904">
            <w:pPr>
              <w:jc w:val="center"/>
              <w:rPr>
                <w:rFonts w:ascii="Comic Sans MS" w:hAnsi="Comic Sans MS" w:cs="Arial"/>
              </w:rPr>
            </w:pPr>
          </w:p>
        </w:tc>
        <w:tc>
          <w:tcPr>
            <w:tcW w:w="3918" w:type="dxa"/>
          </w:tcPr>
          <w:p w14:paraId="248C7D28" w14:textId="77777777" w:rsidR="00B46904" w:rsidRPr="00B46904" w:rsidRDefault="00B46904" w:rsidP="00B46904">
            <w:pPr>
              <w:rPr>
                <w:rFonts w:ascii="Comic Sans MS" w:hAnsi="Comic Sans MS" w:cs="Arial"/>
              </w:rPr>
            </w:pPr>
            <w:r w:rsidRPr="00B46904">
              <w:rPr>
                <w:rFonts w:ascii="Comic Sans MS" w:hAnsi="Comic Sans MS" w:cs="Arial"/>
              </w:rPr>
              <w:t>Alford Primary School</w:t>
            </w:r>
          </w:p>
        </w:tc>
      </w:tr>
      <w:tr w:rsidR="00B46904" w:rsidRPr="00B46904" w14:paraId="13F45FA9" w14:textId="77777777" w:rsidTr="00EA4372">
        <w:tc>
          <w:tcPr>
            <w:tcW w:w="1980" w:type="dxa"/>
          </w:tcPr>
          <w:p w14:paraId="6927DBDD" w14:textId="77777777" w:rsidR="00B46904" w:rsidRPr="00B46904" w:rsidRDefault="00B46904" w:rsidP="00B46904">
            <w:pPr>
              <w:rPr>
                <w:rFonts w:ascii="Comic Sans MS" w:hAnsi="Comic Sans MS" w:cs="Arial"/>
              </w:rPr>
            </w:pPr>
            <w:r w:rsidRPr="00B46904">
              <w:rPr>
                <w:rFonts w:ascii="Comic Sans MS" w:hAnsi="Comic Sans MS" w:cs="Arial"/>
              </w:rPr>
              <w:t>Banchory</w:t>
            </w:r>
          </w:p>
        </w:tc>
        <w:tc>
          <w:tcPr>
            <w:tcW w:w="3118" w:type="dxa"/>
            <w:shd w:val="clear" w:color="auto" w:fill="D9D9D9" w:themeFill="background1" w:themeFillShade="D9"/>
          </w:tcPr>
          <w:p w14:paraId="392AA792" w14:textId="77777777" w:rsidR="00B46904" w:rsidRPr="00B46904" w:rsidRDefault="00B46904" w:rsidP="00B46904">
            <w:pPr>
              <w:jc w:val="center"/>
              <w:rPr>
                <w:rFonts w:ascii="Comic Sans MS" w:hAnsi="Comic Sans MS" w:cs="Arial"/>
              </w:rPr>
            </w:pPr>
          </w:p>
        </w:tc>
        <w:tc>
          <w:tcPr>
            <w:tcW w:w="3918" w:type="dxa"/>
          </w:tcPr>
          <w:p w14:paraId="346B504D" w14:textId="77777777" w:rsidR="00B46904" w:rsidRPr="00B46904" w:rsidRDefault="00B46904" w:rsidP="00B46904">
            <w:pPr>
              <w:rPr>
                <w:rFonts w:ascii="Comic Sans MS" w:hAnsi="Comic Sans MS" w:cs="Arial"/>
              </w:rPr>
            </w:pPr>
            <w:r w:rsidRPr="00B46904">
              <w:rPr>
                <w:rFonts w:ascii="Comic Sans MS" w:hAnsi="Comic Sans MS" w:cs="Arial"/>
              </w:rPr>
              <w:t>Hill of Banchory School</w:t>
            </w:r>
          </w:p>
        </w:tc>
      </w:tr>
      <w:tr w:rsidR="00B46904" w:rsidRPr="00B46904" w14:paraId="307D3D40" w14:textId="77777777" w:rsidTr="00EA4372">
        <w:tc>
          <w:tcPr>
            <w:tcW w:w="1980" w:type="dxa"/>
          </w:tcPr>
          <w:p w14:paraId="21068706" w14:textId="77777777" w:rsidR="00B46904" w:rsidRPr="00B46904" w:rsidRDefault="00B46904" w:rsidP="00B46904">
            <w:pPr>
              <w:rPr>
                <w:rFonts w:ascii="Comic Sans MS" w:hAnsi="Comic Sans MS" w:cs="Arial"/>
              </w:rPr>
            </w:pPr>
            <w:r w:rsidRPr="00B46904">
              <w:rPr>
                <w:rFonts w:ascii="Comic Sans MS" w:hAnsi="Comic Sans MS" w:cs="Arial"/>
              </w:rPr>
              <w:t>Banff</w:t>
            </w:r>
          </w:p>
        </w:tc>
        <w:tc>
          <w:tcPr>
            <w:tcW w:w="3118" w:type="dxa"/>
            <w:shd w:val="clear" w:color="auto" w:fill="D9D9D9" w:themeFill="background1" w:themeFillShade="D9"/>
          </w:tcPr>
          <w:p w14:paraId="1276C69A" w14:textId="77777777" w:rsidR="00B46904" w:rsidRPr="00B46904" w:rsidRDefault="00B46904" w:rsidP="00B46904">
            <w:pPr>
              <w:jc w:val="center"/>
              <w:rPr>
                <w:rFonts w:ascii="Comic Sans MS" w:hAnsi="Comic Sans MS" w:cs="Arial"/>
              </w:rPr>
            </w:pPr>
          </w:p>
        </w:tc>
        <w:tc>
          <w:tcPr>
            <w:tcW w:w="3918" w:type="dxa"/>
          </w:tcPr>
          <w:p w14:paraId="71ADB81E" w14:textId="77777777" w:rsidR="00B46904" w:rsidRPr="00B46904" w:rsidRDefault="00B46904" w:rsidP="00B46904">
            <w:pPr>
              <w:rPr>
                <w:rFonts w:ascii="Comic Sans MS" w:hAnsi="Comic Sans MS" w:cs="Arial"/>
              </w:rPr>
            </w:pPr>
            <w:r w:rsidRPr="00B46904">
              <w:rPr>
                <w:rFonts w:ascii="Comic Sans MS" w:hAnsi="Comic Sans MS" w:cs="Arial"/>
              </w:rPr>
              <w:t>Banff Primary School</w:t>
            </w:r>
          </w:p>
        </w:tc>
      </w:tr>
      <w:tr w:rsidR="00B46904" w:rsidRPr="00B46904" w14:paraId="1CCA4307" w14:textId="77777777" w:rsidTr="00EA4372">
        <w:tc>
          <w:tcPr>
            <w:tcW w:w="1980" w:type="dxa"/>
          </w:tcPr>
          <w:p w14:paraId="4FA39EE2"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Ellon</w:t>
            </w:r>
            <w:proofErr w:type="spellEnd"/>
          </w:p>
        </w:tc>
        <w:tc>
          <w:tcPr>
            <w:tcW w:w="3118" w:type="dxa"/>
            <w:shd w:val="clear" w:color="auto" w:fill="D9D9D9" w:themeFill="background1" w:themeFillShade="D9"/>
          </w:tcPr>
          <w:p w14:paraId="53132DC0" w14:textId="77777777" w:rsidR="00B46904" w:rsidRPr="00B46904" w:rsidRDefault="00B46904" w:rsidP="00B46904">
            <w:pPr>
              <w:jc w:val="center"/>
              <w:rPr>
                <w:rFonts w:ascii="Comic Sans MS" w:hAnsi="Comic Sans MS" w:cs="Arial"/>
              </w:rPr>
            </w:pPr>
          </w:p>
        </w:tc>
        <w:tc>
          <w:tcPr>
            <w:tcW w:w="3918" w:type="dxa"/>
          </w:tcPr>
          <w:p w14:paraId="21CEFCF0" w14:textId="77777777" w:rsidR="00B46904" w:rsidRPr="00B46904" w:rsidRDefault="00B46904" w:rsidP="00B46904">
            <w:pPr>
              <w:rPr>
                <w:rFonts w:ascii="Comic Sans MS" w:hAnsi="Comic Sans MS" w:cs="Arial"/>
              </w:rPr>
            </w:pPr>
            <w:r w:rsidRPr="00B46904">
              <w:rPr>
                <w:rFonts w:ascii="Comic Sans MS" w:hAnsi="Comic Sans MS" w:cs="Arial"/>
              </w:rPr>
              <w:t>Balmedie School</w:t>
            </w:r>
          </w:p>
        </w:tc>
      </w:tr>
      <w:tr w:rsidR="00B46904" w:rsidRPr="00B46904" w14:paraId="5D54255F" w14:textId="77777777" w:rsidTr="00EA4372">
        <w:tc>
          <w:tcPr>
            <w:tcW w:w="1980" w:type="dxa"/>
          </w:tcPr>
          <w:p w14:paraId="167A3418" w14:textId="77777777" w:rsidR="00B46904" w:rsidRPr="00B46904" w:rsidRDefault="00B46904" w:rsidP="00B46904">
            <w:pPr>
              <w:rPr>
                <w:rFonts w:ascii="Comic Sans MS" w:hAnsi="Comic Sans MS" w:cs="Arial"/>
              </w:rPr>
            </w:pPr>
            <w:r w:rsidRPr="00B46904">
              <w:rPr>
                <w:rFonts w:ascii="Comic Sans MS" w:hAnsi="Comic Sans MS" w:cs="Arial"/>
              </w:rPr>
              <w:t>Fraserburgh</w:t>
            </w:r>
          </w:p>
        </w:tc>
        <w:tc>
          <w:tcPr>
            <w:tcW w:w="3118" w:type="dxa"/>
            <w:shd w:val="clear" w:color="auto" w:fill="D9D9D9" w:themeFill="background1" w:themeFillShade="D9"/>
          </w:tcPr>
          <w:p w14:paraId="692D3A4F" w14:textId="77777777" w:rsidR="00B46904" w:rsidRPr="00B46904" w:rsidRDefault="00B46904" w:rsidP="00B46904">
            <w:pPr>
              <w:rPr>
                <w:rFonts w:ascii="Comic Sans MS" w:hAnsi="Comic Sans MS" w:cs="Arial"/>
              </w:rPr>
            </w:pPr>
          </w:p>
        </w:tc>
        <w:tc>
          <w:tcPr>
            <w:tcW w:w="3918" w:type="dxa"/>
          </w:tcPr>
          <w:p w14:paraId="0722CE61" w14:textId="77777777" w:rsidR="00B46904" w:rsidRPr="00B46904" w:rsidRDefault="00B46904" w:rsidP="00B46904">
            <w:pPr>
              <w:rPr>
                <w:rFonts w:ascii="Comic Sans MS" w:hAnsi="Comic Sans MS" w:cs="Arial"/>
              </w:rPr>
            </w:pPr>
            <w:r w:rsidRPr="00B46904">
              <w:rPr>
                <w:rFonts w:ascii="Comic Sans MS" w:hAnsi="Comic Sans MS" w:cs="Arial"/>
              </w:rPr>
              <w:t>St Andrews School</w:t>
            </w:r>
          </w:p>
        </w:tc>
      </w:tr>
      <w:tr w:rsidR="00B46904" w:rsidRPr="00B46904" w14:paraId="7250C070" w14:textId="77777777" w:rsidTr="00EA4372">
        <w:tc>
          <w:tcPr>
            <w:tcW w:w="1980" w:type="dxa"/>
            <w:shd w:val="clear" w:color="auto" w:fill="00B050"/>
          </w:tcPr>
          <w:p w14:paraId="002A87F4" w14:textId="77777777" w:rsidR="00B46904" w:rsidRPr="00B46904" w:rsidRDefault="00B46904" w:rsidP="00B46904">
            <w:pPr>
              <w:rPr>
                <w:rFonts w:ascii="Comic Sans MS" w:hAnsi="Comic Sans MS" w:cs="Arial"/>
              </w:rPr>
            </w:pPr>
            <w:r w:rsidRPr="00B46904">
              <w:rPr>
                <w:rFonts w:ascii="Comic Sans MS" w:hAnsi="Comic Sans MS" w:cs="Arial"/>
              </w:rPr>
              <w:t>Huntly</w:t>
            </w:r>
          </w:p>
        </w:tc>
        <w:tc>
          <w:tcPr>
            <w:tcW w:w="3118" w:type="dxa"/>
            <w:shd w:val="clear" w:color="auto" w:fill="D9D9D9" w:themeFill="background1" w:themeFillShade="D9"/>
          </w:tcPr>
          <w:p w14:paraId="7AAE5854" w14:textId="77777777" w:rsidR="00B46904" w:rsidRPr="00B46904" w:rsidRDefault="00B46904" w:rsidP="00B46904">
            <w:pPr>
              <w:rPr>
                <w:rFonts w:ascii="Comic Sans MS" w:hAnsi="Comic Sans MS" w:cs="Arial"/>
              </w:rPr>
            </w:pPr>
          </w:p>
        </w:tc>
        <w:tc>
          <w:tcPr>
            <w:tcW w:w="3918" w:type="dxa"/>
            <w:shd w:val="clear" w:color="auto" w:fill="00B050"/>
          </w:tcPr>
          <w:p w14:paraId="0D7F93AB"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Insch</w:t>
            </w:r>
            <w:proofErr w:type="spellEnd"/>
            <w:r w:rsidRPr="00B46904">
              <w:rPr>
                <w:rFonts w:ascii="Comic Sans MS" w:hAnsi="Comic Sans MS" w:cs="Arial"/>
              </w:rPr>
              <w:t xml:space="preserve"> Primary School</w:t>
            </w:r>
          </w:p>
        </w:tc>
      </w:tr>
      <w:tr w:rsidR="00B46904" w:rsidRPr="00B46904" w14:paraId="6BF1D38A" w14:textId="77777777" w:rsidTr="00EA4372">
        <w:tc>
          <w:tcPr>
            <w:tcW w:w="1980" w:type="dxa"/>
          </w:tcPr>
          <w:p w14:paraId="1EF3872B" w14:textId="77777777" w:rsidR="00B46904" w:rsidRPr="00B46904" w:rsidRDefault="00B46904" w:rsidP="00B46904">
            <w:pPr>
              <w:rPr>
                <w:rFonts w:ascii="Comic Sans MS" w:hAnsi="Comic Sans MS" w:cs="Arial"/>
              </w:rPr>
            </w:pPr>
            <w:r w:rsidRPr="00B46904">
              <w:rPr>
                <w:rFonts w:ascii="Comic Sans MS" w:hAnsi="Comic Sans MS" w:cs="Arial"/>
              </w:rPr>
              <w:t>Inverurie</w:t>
            </w:r>
          </w:p>
        </w:tc>
        <w:tc>
          <w:tcPr>
            <w:tcW w:w="3118" w:type="dxa"/>
            <w:shd w:val="clear" w:color="auto" w:fill="D9D9D9" w:themeFill="background1" w:themeFillShade="D9"/>
          </w:tcPr>
          <w:p w14:paraId="7F954779" w14:textId="77777777" w:rsidR="00B46904" w:rsidRPr="00B46904" w:rsidRDefault="00B46904" w:rsidP="00B46904">
            <w:pPr>
              <w:rPr>
                <w:rFonts w:ascii="Comic Sans MS" w:hAnsi="Comic Sans MS" w:cs="Arial"/>
              </w:rPr>
            </w:pPr>
          </w:p>
        </w:tc>
        <w:tc>
          <w:tcPr>
            <w:tcW w:w="3918" w:type="dxa"/>
          </w:tcPr>
          <w:p w14:paraId="1CE3D868"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Uryside</w:t>
            </w:r>
            <w:proofErr w:type="spellEnd"/>
            <w:r w:rsidRPr="00B46904">
              <w:rPr>
                <w:rFonts w:ascii="Comic Sans MS" w:hAnsi="Comic Sans MS" w:cs="Arial"/>
              </w:rPr>
              <w:t xml:space="preserve"> School</w:t>
            </w:r>
          </w:p>
        </w:tc>
      </w:tr>
      <w:tr w:rsidR="00B46904" w:rsidRPr="00B46904" w14:paraId="2C8EBD66" w14:textId="77777777" w:rsidTr="00EA4372">
        <w:tc>
          <w:tcPr>
            <w:tcW w:w="1980" w:type="dxa"/>
          </w:tcPr>
          <w:p w14:paraId="374D3318"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Kemnay</w:t>
            </w:r>
            <w:proofErr w:type="spellEnd"/>
          </w:p>
        </w:tc>
        <w:tc>
          <w:tcPr>
            <w:tcW w:w="3118" w:type="dxa"/>
            <w:shd w:val="clear" w:color="auto" w:fill="D9D9D9" w:themeFill="background1" w:themeFillShade="D9"/>
          </w:tcPr>
          <w:p w14:paraId="27ADF12B" w14:textId="77777777" w:rsidR="00B46904" w:rsidRPr="00B46904" w:rsidRDefault="00B46904" w:rsidP="00B46904">
            <w:pPr>
              <w:rPr>
                <w:rFonts w:ascii="Comic Sans MS" w:hAnsi="Comic Sans MS" w:cs="Arial"/>
              </w:rPr>
            </w:pPr>
          </w:p>
        </w:tc>
        <w:tc>
          <w:tcPr>
            <w:tcW w:w="3918" w:type="dxa"/>
          </w:tcPr>
          <w:p w14:paraId="5709C31B" w14:textId="77777777" w:rsidR="00B46904" w:rsidRPr="00B46904" w:rsidRDefault="00B46904" w:rsidP="00B46904">
            <w:pPr>
              <w:rPr>
                <w:rFonts w:ascii="Comic Sans MS" w:hAnsi="Comic Sans MS" w:cs="Arial"/>
              </w:rPr>
            </w:pPr>
            <w:r w:rsidRPr="00B46904">
              <w:rPr>
                <w:rFonts w:ascii="Comic Sans MS" w:hAnsi="Comic Sans MS" w:cs="Arial"/>
              </w:rPr>
              <w:t>Kintore School</w:t>
            </w:r>
          </w:p>
        </w:tc>
      </w:tr>
      <w:tr w:rsidR="00B46904" w:rsidRPr="00B46904" w14:paraId="28CE65DC" w14:textId="77777777" w:rsidTr="00EA4372">
        <w:tc>
          <w:tcPr>
            <w:tcW w:w="1980" w:type="dxa"/>
          </w:tcPr>
          <w:p w14:paraId="7B04BCAE" w14:textId="77777777" w:rsidR="00B46904" w:rsidRPr="00B46904" w:rsidRDefault="00B46904" w:rsidP="00B46904">
            <w:pPr>
              <w:rPr>
                <w:rFonts w:ascii="Comic Sans MS" w:hAnsi="Comic Sans MS" w:cs="Arial"/>
              </w:rPr>
            </w:pPr>
            <w:r w:rsidRPr="00B46904">
              <w:rPr>
                <w:rFonts w:ascii="Comic Sans MS" w:hAnsi="Comic Sans MS" w:cs="Arial"/>
              </w:rPr>
              <w:t>Laurencekirk</w:t>
            </w:r>
          </w:p>
        </w:tc>
        <w:tc>
          <w:tcPr>
            <w:tcW w:w="3118" w:type="dxa"/>
            <w:shd w:val="clear" w:color="auto" w:fill="D9D9D9" w:themeFill="background1" w:themeFillShade="D9"/>
          </w:tcPr>
          <w:p w14:paraId="7FC75C1D" w14:textId="77777777" w:rsidR="00B46904" w:rsidRPr="00B46904" w:rsidRDefault="00B46904" w:rsidP="00B46904">
            <w:pPr>
              <w:rPr>
                <w:rFonts w:ascii="Comic Sans MS" w:hAnsi="Comic Sans MS" w:cs="Arial"/>
              </w:rPr>
            </w:pPr>
          </w:p>
        </w:tc>
        <w:tc>
          <w:tcPr>
            <w:tcW w:w="3918" w:type="dxa"/>
          </w:tcPr>
          <w:p w14:paraId="1E25BCF3" w14:textId="77777777" w:rsidR="00B46904" w:rsidRPr="00B46904" w:rsidRDefault="00B46904" w:rsidP="00B46904">
            <w:pPr>
              <w:rPr>
                <w:rFonts w:ascii="Comic Sans MS" w:hAnsi="Comic Sans MS" w:cs="Arial"/>
              </w:rPr>
            </w:pPr>
            <w:r w:rsidRPr="00B46904">
              <w:rPr>
                <w:rFonts w:ascii="Comic Sans MS" w:hAnsi="Comic Sans MS" w:cs="Arial"/>
              </w:rPr>
              <w:t>Laurencekirk Primary School</w:t>
            </w:r>
          </w:p>
        </w:tc>
      </w:tr>
      <w:tr w:rsidR="00B46904" w:rsidRPr="00B46904" w14:paraId="55598D13" w14:textId="77777777" w:rsidTr="00EA4372">
        <w:tc>
          <w:tcPr>
            <w:tcW w:w="1980" w:type="dxa"/>
          </w:tcPr>
          <w:p w14:paraId="11266983" w14:textId="77777777" w:rsidR="00B46904" w:rsidRPr="00B46904" w:rsidRDefault="00B46904" w:rsidP="00B46904">
            <w:pPr>
              <w:rPr>
                <w:rFonts w:ascii="Comic Sans MS" w:hAnsi="Comic Sans MS" w:cs="Arial"/>
              </w:rPr>
            </w:pPr>
            <w:r w:rsidRPr="00B46904">
              <w:rPr>
                <w:rFonts w:ascii="Comic Sans MS" w:hAnsi="Comic Sans MS" w:cs="Arial"/>
              </w:rPr>
              <w:t>Meldrum</w:t>
            </w:r>
          </w:p>
        </w:tc>
        <w:tc>
          <w:tcPr>
            <w:tcW w:w="3118" w:type="dxa"/>
            <w:shd w:val="clear" w:color="auto" w:fill="D9D9D9" w:themeFill="background1" w:themeFillShade="D9"/>
          </w:tcPr>
          <w:p w14:paraId="09AA9019" w14:textId="77777777" w:rsidR="00B46904" w:rsidRPr="00B46904" w:rsidRDefault="00B46904" w:rsidP="00B46904">
            <w:pPr>
              <w:rPr>
                <w:rFonts w:ascii="Comic Sans MS" w:hAnsi="Comic Sans MS" w:cs="Arial"/>
              </w:rPr>
            </w:pPr>
          </w:p>
        </w:tc>
        <w:tc>
          <w:tcPr>
            <w:tcW w:w="3918" w:type="dxa"/>
          </w:tcPr>
          <w:p w14:paraId="6F66C9D3" w14:textId="77777777" w:rsidR="00B46904" w:rsidRPr="00B46904" w:rsidRDefault="00B46904" w:rsidP="00B46904">
            <w:pPr>
              <w:rPr>
                <w:rFonts w:ascii="Comic Sans MS" w:hAnsi="Comic Sans MS" w:cs="Arial"/>
              </w:rPr>
            </w:pPr>
            <w:r w:rsidRPr="00B46904">
              <w:rPr>
                <w:rFonts w:ascii="Comic Sans MS" w:hAnsi="Comic Sans MS" w:cs="Arial"/>
              </w:rPr>
              <w:t>Meldrum Primary School</w:t>
            </w:r>
          </w:p>
        </w:tc>
      </w:tr>
      <w:tr w:rsidR="00B46904" w:rsidRPr="00B46904" w14:paraId="749CC184" w14:textId="77777777" w:rsidTr="00EA4372">
        <w:tc>
          <w:tcPr>
            <w:tcW w:w="1980" w:type="dxa"/>
          </w:tcPr>
          <w:p w14:paraId="6786019E"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Mintlaw</w:t>
            </w:r>
            <w:proofErr w:type="spellEnd"/>
          </w:p>
        </w:tc>
        <w:tc>
          <w:tcPr>
            <w:tcW w:w="3118" w:type="dxa"/>
            <w:shd w:val="clear" w:color="auto" w:fill="D9D9D9" w:themeFill="background1" w:themeFillShade="D9"/>
          </w:tcPr>
          <w:p w14:paraId="1AF903EF" w14:textId="77777777" w:rsidR="00B46904" w:rsidRPr="00B46904" w:rsidRDefault="00B46904" w:rsidP="00B46904">
            <w:pPr>
              <w:rPr>
                <w:rFonts w:ascii="Comic Sans MS" w:hAnsi="Comic Sans MS" w:cs="Arial"/>
              </w:rPr>
            </w:pPr>
          </w:p>
        </w:tc>
        <w:tc>
          <w:tcPr>
            <w:tcW w:w="3918" w:type="dxa"/>
          </w:tcPr>
          <w:p w14:paraId="5E18B320"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Mintlaw</w:t>
            </w:r>
            <w:proofErr w:type="spellEnd"/>
            <w:r w:rsidRPr="00B46904">
              <w:rPr>
                <w:rFonts w:ascii="Comic Sans MS" w:hAnsi="Comic Sans MS" w:cs="Arial"/>
              </w:rPr>
              <w:t xml:space="preserve"> School</w:t>
            </w:r>
          </w:p>
        </w:tc>
      </w:tr>
      <w:tr w:rsidR="00B46904" w:rsidRPr="00B46904" w14:paraId="04D3CD6F" w14:textId="77777777" w:rsidTr="00EA4372">
        <w:tc>
          <w:tcPr>
            <w:tcW w:w="1980" w:type="dxa"/>
          </w:tcPr>
          <w:p w14:paraId="3CB8DE90" w14:textId="77777777" w:rsidR="00B46904" w:rsidRPr="00B46904" w:rsidRDefault="00B46904" w:rsidP="00B46904">
            <w:pPr>
              <w:rPr>
                <w:rFonts w:ascii="Comic Sans MS" w:hAnsi="Comic Sans MS" w:cs="Arial"/>
              </w:rPr>
            </w:pPr>
            <w:r w:rsidRPr="00B46904">
              <w:rPr>
                <w:rFonts w:ascii="Comic Sans MS" w:hAnsi="Comic Sans MS" w:cs="Arial"/>
              </w:rPr>
              <w:t>Peterhead</w:t>
            </w:r>
          </w:p>
        </w:tc>
        <w:tc>
          <w:tcPr>
            <w:tcW w:w="3118" w:type="dxa"/>
            <w:shd w:val="clear" w:color="auto" w:fill="D9D9D9" w:themeFill="background1" w:themeFillShade="D9"/>
          </w:tcPr>
          <w:p w14:paraId="1B3F0CA9" w14:textId="77777777" w:rsidR="00B46904" w:rsidRPr="00B46904" w:rsidRDefault="00B46904" w:rsidP="00B46904">
            <w:pPr>
              <w:rPr>
                <w:rFonts w:ascii="Comic Sans MS" w:hAnsi="Comic Sans MS" w:cs="Arial"/>
              </w:rPr>
            </w:pPr>
          </w:p>
        </w:tc>
        <w:tc>
          <w:tcPr>
            <w:tcW w:w="3918" w:type="dxa"/>
          </w:tcPr>
          <w:p w14:paraId="5CD57AC5" w14:textId="77777777" w:rsidR="00B46904" w:rsidRPr="00B46904" w:rsidRDefault="00B46904" w:rsidP="00B46904">
            <w:pPr>
              <w:rPr>
                <w:rFonts w:ascii="Comic Sans MS" w:hAnsi="Comic Sans MS" w:cs="Arial"/>
              </w:rPr>
            </w:pPr>
            <w:r w:rsidRPr="00B46904">
              <w:rPr>
                <w:rFonts w:ascii="Comic Sans MS" w:hAnsi="Comic Sans MS" w:cs="Arial"/>
              </w:rPr>
              <w:t>Dales Park School</w:t>
            </w:r>
          </w:p>
        </w:tc>
      </w:tr>
      <w:tr w:rsidR="00B46904" w:rsidRPr="00B46904" w14:paraId="0D83A09D" w14:textId="77777777" w:rsidTr="00EA4372">
        <w:tc>
          <w:tcPr>
            <w:tcW w:w="1980" w:type="dxa"/>
          </w:tcPr>
          <w:p w14:paraId="4C7CC416"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Portlethen</w:t>
            </w:r>
            <w:proofErr w:type="spellEnd"/>
          </w:p>
        </w:tc>
        <w:tc>
          <w:tcPr>
            <w:tcW w:w="3118" w:type="dxa"/>
            <w:shd w:val="clear" w:color="auto" w:fill="D9D9D9" w:themeFill="background1" w:themeFillShade="D9"/>
          </w:tcPr>
          <w:p w14:paraId="697B52A3" w14:textId="77777777" w:rsidR="00B46904" w:rsidRPr="00B46904" w:rsidRDefault="00B46904" w:rsidP="00B46904">
            <w:pPr>
              <w:rPr>
                <w:rFonts w:ascii="Comic Sans MS" w:hAnsi="Comic Sans MS" w:cs="Arial"/>
              </w:rPr>
            </w:pPr>
          </w:p>
        </w:tc>
        <w:tc>
          <w:tcPr>
            <w:tcW w:w="3918" w:type="dxa"/>
          </w:tcPr>
          <w:p w14:paraId="3B1E1E77"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HIllside</w:t>
            </w:r>
            <w:proofErr w:type="spellEnd"/>
            <w:r w:rsidRPr="00B46904">
              <w:rPr>
                <w:rFonts w:ascii="Comic Sans MS" w:hAnsi="Comic Sans MS" w:cs="Arial"/>
              </w:rPr>
              <w:t xml:space="preserve"> School</w:t>
            </w:r>
          </w:p>
        </w:tc>
      </w:tr>
      <w:tr w:rsidR="00B46904" w:rsidRPr="00B46904" w14:paraId="71BCCF5E" w14:textId="77777777" w:rsidTr="00EA4372">
        <w:tc>
          <w:tcPr>
            <w:tcW w:w="1980" w:type="dxa"/>
          </w:tcPr>
          <w:p w14:paraId="0DB5514C" w14:textId="77777777" w:rsidR="00B46904" w:rsidRPr="00B46904" w:rsidRDefault="00B46904" w:rsidP="00B46904">
            <w:pPr>
              <w:rPr>
                <w:rFonts w:ascii="Comic Sans MS" w:hAnsi="Comic Sans MS" w:cs="Arial"/>
              </w:rPr>
            </w:pPr>
            <w:r w:rsidRPr="00B46904">
              <w:rPr>
                <w:rFonts w:ascii="Comic Sans MS" w:hAnsi="Comic Sans MS" w:cs="Arial"/>
              </w:rPr>
              <w:t>Stonehaven</w:t>
            </w:r>
          </w:p>
        </w:tc>
        <w:tc>
          <w:tcPr>
            <w:tcW w:w="3118" w:type="dxa"/>
            <w:shd w:val="clear" w:color="auto" w:fill="D9D9D9" w:themeFill="background1" w:themeFillShade="D9"/>
          </w:tcPr>
          <w:p w14:paraId="7FFC952A" w14:textId="77777777" w:rsidR="00B46904" w:rsidRPr="00B46904" w:rsidRDefault="00B46904" w:rsidP="00B46904">
            <w:pPr>
              <w:rPr>
                <w:rFonts w:ascii="Comic Sans MS" w:hAnsi="Comic Sans MS" w:cs="Arial"/>
              </w:rPr>
            </w:pPr>
          </w:p>
        </w:tc>
        <w:tc>
          <w:tcPr>
            <w:tcW w:w="3918" w:type="dxa"/>
          </w:tcPr>
          <w:p w14:paraId="17F3742E" w14:textId="77777777" w:rsidR="00B46904" w:rsidRPr="00B46904" w:rsidRDefault="00B46904" w:rsidP="00B46904">
            <w:pPr>
              <w:rPr>
                <w:rFonts w:ascii="Comic Sans MS" w:hAnsi="Comic Sans MS" w:cs="Arial"/>
              </w:rPr>
            </w:pPr>
            <w:r w:rsidRPr="00B46904">
              <w:rPr>
                <w:rFonts w:ascii="Comic Sans MS" w:hAnsi="Comic Sans MS" w:cs="Arial"/>
              </w:rPr>
              <w:t>Mill O’ Forrest School</w:t>
            </w:r>
          </w:p>
        </w:tc>
      </w:tr>
      <w:tr w:rsidR="00B46904" w:rsidRPr="00B46904" w14:paraId="06885401" w14:textId="77777777" w:rsidTr="00EA4372">
        <w:tc>
          <w:tcPr>
            <w:tcW w:w="1980" w:type="dxa"/>
          </w:tcPr>
          <w:p w14:paraId="736C2E00"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Turriff</w:t>
            </w:r>
            <w:proofErr w:type="spellEnd"/>
          </w:p>
        </w:tc>
        <w:tc>
          <w:tcPr>
            <w:tcW w:w="3118" w:type="dxa"/>
            <w:shd w:val="clear" w:color="auto" w:fill="D9D9D9" w:themeFill="background1" w:themeFillShade="D9"/>
          </w:tcPr>
          <w:p w14:paraId="182DA2B9" w14:textId="77777777" w:rsidR="00B46904" w:rsidRPr="00B46904" w:rsidRDefault="00B46904" w:rsidP="00B46904">
            <w:pPr>
              <w:rPr>
                <w:rFonts w:ascii="Comic Sans MS" w:hAnsi="Comic Sans MS" w:cs="Arial"/>
              </w:rPr>
            </w:pPr>
          </w:p>
        </w:tc>
        <w:tc>
          <w:tcPr>
            <w:tcW w:w="3918" w:type="dxa"/>
          </w:tcPr>
          <w:p w14:paraId="29C85C44" w14:textId="77777777" w:rsidR="00B46904" w:rsidRPr="00B46904" w:rsidRDefault="00B46904" w:rsidP="00B46904">
            <w:pPr>
              <w:rPr>
                <w:rFonts w:ascii="Comic Sans MS" w:hAnsi="Comic Sans MS" w:cs="Arial"/>
              </w:rPr>
            </w:pPr>
            <w:proofErr w:type="spellStart"/>
            <w:r w:rsidRPr="00B46904">
              <w:rPr>
                <w:rFonts w:ascii="Comic Sans MS" w:hAnsi="Comic Sans MS" w:cs="Arial"/>
              </w:rPr>
              <w:t>Turriff</w:t>
            </w:r>
            <w:proofErr w:type="spellEnd"/>
            <w:r w:rsidRPr="00B46904">
              <w:rPr>
                <w:rFonts w:ascii="Comic Sans MS" w:hAnsi="Comic Sans MS" w:cs="Arial"/>
              </w:rPr>
              <w:t xml:space="preserve"> Primary School</w:t>
            </w:r>
          </w:p>
        </w:tc>
      </w:tr>
      <w:tr w:rsidR="00B46904" w:rsidRPr="00B46904" w14:paraId="0CAB2E13" w14:textId="77777777" w:rsidTr="00EA4372">
        <w:tc>
          <w:tcPr>
            <w:tcW w:w="1980" w:type="dxa"/>
          </w:tcPr>
          <w:p w14:paraId="370B5FCA" w14:textId="77777777" w:rsidR="00B46904" w:rsidRPr="00B46904" w:rsidRDefault="00B46904" w:rsidP="00B46904">
            <w:pPr>
              <w:rPr>
                <w:rFonts w:ascii="Comic Sans MS" w:hAnsi="Comic Sans MS" w:cs="Arial"/>
              </w:rPr>
            </w:pPr>
            <w:r w:rsidRPr="00B46904">
              <w:rPr>
                <w:rFonts w:ascii="Comic Sans MS" w:hAnsi="Comic Sans MS" w:cs="Arial"/>
              </w:rPr>
              <w:t xml:space="preserve">Westhill </w:t>
            </w:r>
          </w:p>
        </w:tc>
        <w:tc>
          <w:tcPr>
            <w:tcW w:w="3118" w:type="dxa"/>
            <w:shd w:val="clear" w:color="auto" w:fill="D9D9D9" w:themeFill="background1" w:themeFillShade="D9"/>
          </w:tcPr>
          <w:p w14:paraId="4A668F6A" w14:textId="77777777" w:rsidR="00B46904" w:rsidRPr="00B46904" w:rsidRDefault="00B46904" w:rsidP="00B46904">
            <w:pPr>
              <w:rPr>
                <w:rFonts w:ascii="Comic Sans MS" w:hAnsi="Comic Sans MS" w:cs="Arial"/>
              </w:rPr>
            </w:pPr>
          </w:p>
        </w:tc>
        <w:tc>
          <w:tcPr>
            <w:tcW w:w="3918" w:type="dxa"/>
          </w:tcPr>
          <w:p w14:paraId="5B98B6D7" w14:textId="77777777" w:rsidR="00B46904" w:rsidRPr="00B46904" w:rsidRDefault="00B46904" w:rsidP="00B46904">
            <w:pPr>
              <w:rPr>
                <w:rFonts w:ascii="Comic Sans MS" w:hAnsi="Comic Sans MS" w:cs="Arial"/>
              </w:rPr>
            </w:pPr>
            <w:r w:rsidRPr="00B46904">
              <w:rPr>
                <w:rFonts w:ascii="Comic Sans MS" w:hAnsi="Comic Sans MS" w:cs="Arial"/>
              </w:rPr>
              <w:t>Westhill Primary School</w:t>
            </w:r>
          </w:p>
        </w:tc>
      </w:tr>
      <w:bookmarkEnd w:id="0"/>
    </w:tbl>
    <w:p w14:paraId="1E134BD2" w14:textId="77777777" w:rsidR="00B46904" w:rsidRPr="00B46904" w:rsidRDefault="00B46904" w:rsidP="00B46904">
      <w:pPr>
        <w:rPr>
          <w:rFonts w:ascii="Comic Sans MS" w:hAnsi="Comic Sans MS" w:cs="Arial"/>
        </w:rPr>
      </w:pPr>
    </w:p>
    <w:p w14:paraId="6550849D" w14:textId="77777777" w:rsidR="00B46904" w:rsidRPr="00B46904" w:rsidRDefault="00B46904" w:rsidP="00B46904">
      <w:pPr>
        <w:rPr>
          <w:rFonts w:ascii="Comic Sans MS" w:hAnsi="Comic Sans MS" w:cs="Arial"/>
        </w:rPr>
      </w:pPr>
      <w:r w:rsidRPr="00B46904">
        <w:rPr>
          <w:rFonts w:ascii="Comic Sans MS" w:hAnsi="Comic Sans MS" w:cs="Arial"/>
        </w:rPr>
        <w:t xml:space="preserve">Any queries should be directed to </w:t>
      </w:r>
      <w:proofErr w:type="spellStart"/>
      <w:r w:rsidRPr="00B46904">
        <w:rPr>
          <w:rFonts w:ascii="Comic Sans MS" w:hAnsi="Comic Sans MS" w:cs="Arial"/>
        </w:rPr>
        <w:t>Insch</w:t>
      </w:r>
      <w:proofErr w:type="spellEnd"/>
      <w:r w:rsidRPr="00B46904">
        <w:rPr>
          <w:rFonts w:ascii="Comic Sans MS" w:hAnsi="Comic Sans MS" w:cs="Arial"/>
        </w:rPr>
        <w:t xml:space="preserve"> school. Many thanks for your understanding </w:t>
      </w:r>
      <w:proofErr w:type="gramStart"/>
      <w:r w:rsidRPr="00B46904">
        <w:rPr>
          <w:rFonts w:ascii="Comic Sans MS" w:hAnsi="Comic Sans MS" w:cs="Arial"/>
        </w:rPr>
        <w:t>at this time</w:t>
      </w:r>
      <w:proofErr w:type="gramEnd"/>
      <w:r w:rsidRPr="00B46904">
        <w:rPr>
          <w:rFonts w:ascii="Comic Sans MS" w:hAnsi="Comic Sans MS" w:cs="Arial"/>
        </w:rPr>
        <w:t>.</w:t>
      </w:r>
    </w:p>
    <w:p w14:paraId="5CFC6642" w14:textId="77777777" w:rsidR="00B46904" w:rsidRPr="00B46904" w:rsidRDefault="00B46904" w:rsidP="00B46904">
      <w:pPr>
        <w:rPr>
          <w:rFonts w:ascii="Comic Sans MS" w:hAnsi="Comic Sans MS" w:cs="Arial"/>
        </w:rPr>
      </w:pPr>
    </w:p>
    <w:p w14:paraId="59EBC90B" w14:textId="77777777" w:rsidR="00B46904" w:rsidRPr="00B46904" w:rsidRDefault="00B46904" w:rsidP="00B46904">
      <w:pPr>
        <w:rPr>
          <w:rFonts w:ascii="Comic Sans MS" w:hAnsi="Comic Sans MS" w:cs="Arial"/>
        </w:rPr>
      </w:pPr>
    </w:p>
    <w:p w14:paraId="3B329304" w14:textId="77777777" w:rsidR="00B46904" w:rsidRPr="00B46904" w:rsidRDefault="00B46904" w:rsidP="00B46904">
      <w:pPr>
        <w:rPr>
          <w:rFonts w:ascii="Comic Sans MS" w:eastAsia="Times New Roman" w:hAnsi="Comic Sans MS" w:cs="Arial"/>
          <w:b/>
          <w:bCs/>
          <w:lang w:eastAsia="en-GB"/>
        </w:rPr>
      </w:pPr>
      <w:r w:rsidRPr="00B46904">
        <w:rPr>
          <w:rFonts w:ascii="Comic Sans MS" w:eastAsia="Times New Roman" w:hAnsi="Comic Sans MS" w:cs="Arial"/>
          <w:b/>
          <w:bCs/>
          <w:lang w:eastAsia="en-GB"/>
        </w:rPr>
        <w:t>Free School Meal Entitlement</w:t>
      </w:r>
    </w:p>
    <w:p w14:paraId="6AA13D8B" w14:textId="77777777" w:rsidR="003F5210" w:rsidRDefault="003F5210" w:rsidP="00B46904">
      <w:pPr>
        <w:rPr>
          <w:rFonts w:ascii="Comic Sans MS" w:eastAsia="Times New Roman" w:hAnsi="Comic Sans MS" w:cs="Arial"/>
          <w:lang w:eastAsia="en-GB"/>
        </w:rPr>
      </w:pPr>
    </w:p>
    <w:p w14:paraId="689B75F4" w14:textId="6BBEA7E8" w:rsidR="00B46904" w:rsidRPr="00B46904" w:rsidRDefault="00B46904" w:rsidP="00B46904">
      <w:pPr>
        <w:rPr>
          <w:rFonts w:ascii="Comic Sans MS" w:eastAsia="Times New Roman" w:hAnsi="Comic Sans MS" w:cs="Arial"/>
          <w:lang w:eastAsia="en-GB"/>
        </w:rPr>
      </w:pPr>
      <w:r w:rsidRPr="00B46904">
        <w:rPr>
          <w:rFonts w:ascii="Comic Sans MS" w:eastAsia="Times New Roman" w:hAnsi="Comic Sans MS" w:cs="Arial"/>
          <w:lang w:eastAsia="en-GB"/>
        </w:rPr>
        <w:t xml:space="preserve">All families eligible to receive statutory free school meals will </w:t>
      </w:r>
      <w:r w:rsidR="00CD3100">
        <w:rPr>
          <w:rFonts w:ascii="Comic Sans MS" w:eastAsia="Times New Roman" w:hAnsi="Comic Sans MS" w:cs="Arial"/>
          <w:lang w:eastAsia="en-GB"/>
        </w:rPr>
        <w:t xml:space="preserve">now </w:t>
      </w:r>
      <w:r w:rsidRPr="00B46904">
        <w:rPr>
          <w:rFonts w:ascii="Comic Sans MS" w:eastAsia="Times New Roman" w:hAnsi="Comic Sans MS" w:cs="Arial"/>
          <w:lang w:eastAsia="en-GB"/>
        </w:rPr>
        <w:t>receive a payment to cover the cost of these</w:t>
      </w:r>
      <w:r w:rsidR="00CD3100">
        <w:rPr>
          <w:rFonts w:ascii="Comic Sans MS" w:eastAsia="Times New Roman" w:hAnsi="Comic Sans MS" w:cs="Arial"/>
          <w:lang w:eastAsia="en-GB"/>
        </w:rPr>
        <w:t xml:space="preserve"> </w:t>
      </w:r>
      <w:r w:rsidRPr="00B46904">
        <w:rPr>
          <w:rFonts w:ascii="Comic Sans MS" w:eastAsia="Times New Roman" w:hAnsi="Comic Sans MS" w:cs="Arial"/>
          <w:lang w:eastAsia="en-GB"/>
        </w:rPr>
        <w:t>(£12.50 per child, per week). Payments will be sent in four-weekly instalments and the first is planned to reach families this coming week beginning 30</w:t>
      </w:r>
      <w:r w:rsidRPr="00B46904">
        <w:rPr>
          <w:rFonts w:ascii="Comic Sans MS" w:eastAsia="Times New Roman" w:hAnsi="Comic Sans MS" w:cs="Arial"/>
          <w:vertAlign w:val="superscript"/>
          <w:lang w:eastAsia="en-GB"/>
        </w:rPr>
        <w:t>th</w:t>
      </w:r>
      <w:r w:rsidRPr="00B46904">
        <w:rPr>
          <w:rFonts w:ascii="Comic Sans MS" w:eastAsia="Times New Roman" w:hAnsi="Comic Sans MS" w:cs="Arial"/>
          <w:lang w:eastAsia="en-GB"/>
        </w:rPr>
        <w:t xml:space="preserve"> March. </w:t>
      </w:r>
    </w:p>
    <w:p w14:paraId="2F08FA04" w14:textId="77777777" w:rsidR="00B46904" w:rsidRPr="00B46904" w:rsidRDefault="00B46904" w:rsidP="00B46904">
      <w:pPr>
        <w:rPr>
          <w:rFonts w:ascii="Comic Sans MS" w:eastAsia="Times New Roman" w:hAnsi="Comic Sans MS" w:cs="Arial"/>
          <w:lang w:eastAsia="en-GB"/>
        </w:rPr>
      </w:pPr>
    </w:p>
    <w:p w14:paraId="066C4645" w14:textId="5B85CBD3" w:rsidR="00B46904" w:rsidRPr="00B46904" w:rsidRDefault="00B46904" w:rsidP="00B46904">
      <w:pPr>
        <w:rPr>
          <w:rFonts w:ascii="Comic Sans MS" w:eastAsia="Times New Roman" w:hAnsi="Comic Sans MS" w:cs="Arial"/>
          <w:lang w:eastAsia="en-GB"/>
        </w:rPr>
      </w:pPr>
      <w:r w:rsidRPr="00B46904">
        <w:rPr>
          <w:rFonts w:ascii="Comic Sans MS" w:eastAsia="Times New Roman" w:hAnsi="Comic Sans MS" w:cs="Arial"/>
          <w:lang w:eastAsia="en-GB"/>
        </w:rPr>
        <w:t>All eligible families should have received an initial communication from the Council regarding this. Please contact Aberdeenshire Council’s Free School Meals and School Clothing Grants Team if you would like support or any further information around this or if you feel that due to a change in your circumstances you are now eligible.</w:t>
      </w:r>
    </w:p>
    <w:p w14:paraId="02D07E3E" w14:textId="681C1C7D" w:rsidR="00B46904" w:rsidRDefault="00B46904" w:rsidP="00B46904">
      <w:pPr>
        <w:rPr>
          <w:rFonts w:ascii="Comic Sans MS" w:eastAsia="Times New Roman" w:hAnsi="Comic Sans MS" w:cs="Arial"/>
          <w:lang w:eastAsia="en-GB"/>
        </w:rPr>
      </w:pPr>
    </w:p>
    <w:p w14:paraId="0E17C33B" w14:textId="2DD7798E" w:rsidR="00B46904" w:rsidRPr="008114ED" w:rsidRDefault="00B46904" w:rsidP="00B46904">
      <w:pPr>
        <w:rPr>
          <w:rFonts w:ascii="Comic Sans MS" w:eastAsia="Times New Roman" w:hAnsi="Comic Sans MS" w:cs="Arial"/>
          <w:b/>
          <w:bCs/>
          <w:lang w:eastAsia="en-GB"/>
        </w:rPr>
      </w:pPr>
      <w:bookmarkStart w:id="1" w:name="_GoBack"/>
      <w:r w:rsidRPr="008114ED">
        <w:rPr>
          <w:rFonts w:ascii="Comic Sans MS" w:eastAsia="Times New Roman" w:hAnsi="Comic Sans MS" w:cs="Arial"/>
          <w:b/>
          <w:bCs/>
          <w:lang w:eastAsia="en-GB"/>
        </w:rPr>
        <w:lastRenderedPageBreak/>
        <w:t xml:space="preserve">Home Learning: </w:t>
      </w:r>
    </w:p>
    <w:bookmarkEnd w:id="1"/>
    <w:p w14:paraId="3E5F08DD" w14:textId="77777777" w:rsidR="00B46904" w:rsidRPr="00B46904" w:rsidRDefault="00B46904" w:rsidP="00B46904">
      <w:pPr>
        <w:rPr>
          <w:rFonts w:ascii="Comic Sans MS" w:eastAsia="Times New Roman" w:hAnsi="Comic Sans MS" w:cs="Arial"/>
          <w:lang w:eastAsia="en-GB"/>
        </w:rPr>
      </w:pPr>
    </w:p>
    <w:p w14:paraId="197DC7D8" w14:textId="3CFEA9A2" w:rsidR="00B46904" w:rsidRDefault="00B46904" w:rsidP="00B46904">
      <w:pPr>
        <w:rPr>
          <w:rFonts w:ascii="Comic Sans MS" w:eastAsia="Times New Roman" w:hAnsi="Comic Sans MS" w:cs="Arial"/>
          <w:lang w:eastAsia="en-GB"/>
        </w:rPr>
      </w:pPr>
      <w:r w:rsidRPr="00B46904">
        <w:rPr>
          <w:rFonts w:ascii="Comic Sans MS" w:eastAsia="Times New Roman" w:hAnsi="Comic Sans MS" w:cs="Arial"/>
          <w:lang w:eastAsia="en-GB"/>
        </w:rPr>
        <w:t>We do understand that it is very challenging to maintain learning in the traditional sense that we are used to during a time of school closure. There will be great variations from household to household in the availability of technology and devices. There is a huge international and national demand on Microsoft, Glow and other platforms. This has led to delays and time lags from teachers uploading materials to you being able to see and access them at home. We are working as fast the technology allows us to! We must also have a healthy balance between screen time and physical exercise as well as making time for our emotional health and wellbeing</w:t>
      </w:r>
      <w:r>
        <w:rPr>
          <w:rFonts w:ascii="Comic Sans MS" w:eastAsia="Times New Roman" w:hAnsi="Comic Sans MS" w:cs="Arial"/>
          <w:lang w:eastAsia="en-GB"/>
        </w:rPr>
        <w:t>.</w:t>
      </w:r>
    </w:p>
    <w:p w14:paraId="10BE7030" w14:textId="74E2AE16" w:rsidR="00B46904" w:rsidRDefault="00B46904" w:rsidP="00B46904">
      <w:pPr>
        <w:rPr>
          <w:rFonts w:ascii="Comic Sans MS" w:eastAsia="Times New Roman" w:hAnsi="Comic Sans MS" w:cs="Arial"/>
          <w:lang w:eastAsia="en-GB"/>
        </w:rPr>
      </w:pPr>
    </w:p>
    <w:p w14:paraId="269DDEF6" w14:textId="3E0834B6" w:rsidR="00B46904" w:rsidRPr="00B46904" w:rsidRDefault="00B46904" w:rsidP="00B46904">
      <w:pPr>
        <w:rPr>
          <w:rFonts w:ascii="Comic Sans MS" w:eastAsia="Times New Roman" w:hAnsi="Comic Sans MS" w:cs="Arial"/>
          <w:lang w:eastAsia="en-GB"/>
        </w:rPr>
      </w:pPr>
      <w:r w:rsidRPr="00B46904">
        <w:rPr>
          <w:rFonts w:ascii="Comic Sans MS" w:eastAsia="Times New Roman" w:hAnsi="Comic Sans MS" w:cs="Arial"/>
          <w:lang w:eastAsia="en-GB"/>
        </w:rPr>
        <w:t xml:space="preserve">Simply do the best you can with what you have available </w:t>
      </w:r>
      <w:r w:rsidRPr="00B46904">
        <w:rPr>
          <w:rFonts w:ascii="Segoe UI Emoji" w:eastAsia="Times New Roman" w:hAnsi="Segoe UI Emoji" w:cs="Segoe UI Emoji"/>
          <w:lang w:eastAsia="en-GB"/>
        </w:rPr>
        <w:t>😊</w:t>
      </w:r>
      <w:r w:rsidRPr="00B46904">
        <w:rPr>
          <w:rFonts w:ascii="Comic Sans MS" w:eastAsia="Times New Roman" w:hAnsi="Comic Sans MS" w:cs="Arial"/>
          <w:lang w:eastAsia="en-GB"/>
        </w:rPr>
        <w:t xml:space="preserve">. If learning and/or trying to complete school activities becomes an issue, then please stop and reset. </w:t>
      </w:r>
    </w:p>
    <w:p w14:paraId="117F5C76" w14:textId="77777777" w:rsidR="00B46904" w:rsidRPr="00B46904" w:rsidRDefault="00B46904" w:rsidP="00B46904">
      <w:pPr>
        <w:rPr>
          <w:rFonts w:ascii="Comic Sans MS" w:eastAsia="Times New Roman" w:hAnsi="Comic Sans MS" w:cs="Arial"/>
          <w:lang w:eastAsia="en-GB"/>
        </w:rPr>
      </w:pPr>
    </w:p>
    <w:p w14:paraId="373D7B3A" w14:textId="15141221" w:rsidR="00B46904" w:rsidRPr="00B46904" w:rsidRDefault="00B46904" w:rsidP="00B46904">
      <w:pPr>
        <w:rPr>
          <w:rFonts w:ascii="Comic Sans MS" w:eastAsia="Times New Roman" w:hAnsi="Comic Sans MS" w:cs="Arial"/>
          <w:lang w:eastAsia="en-GB"/>
        </w:rPr>
      </w:pPr>
      <w:r w:rsidRPr="00B46904">
        <w:rPr>
          <w:rFonts w:ascii="Comic Sans MS" w:eastAsia="Times New Roman" w:hAnsi="Comic Sans MS" w:cs="Arial"/>
          <w:lang w:eastAsia="en-GB"/>
        </w:rPr>
        <w:t xml:space="preserve">Remember, there are other life skills that can be taught at this time too: cooking and baking; how to load the dishwasher; gardening; keeping the house clean; and any other imaginative ways you can make use of your </w:t>
      </w:r>
      <w:r>
        <w:rPr>
          <w:rFonts w:ascii="Comic Sans MS" w:eastAsia="Times New Roman" w:hAnsi="Comic Sans MS" w:cs="Arial"/>
          <w:lang w:eastAsia="en-GB"/>
        </w:rPr>
        <w:t xml:space="preserve">home </w:t>
      </w:r>
      <w:r w:rsidRPr="00B46904">
        <w:rPr>
          <w:rFonts w:ascii="Comic Sans MS" w:eastAsia="Times New Roman" w:hAnsi="Comic Sans MS" w:cs="Arial"/>
          <w:lang w:eastAsia="en-GB"/>
        </w:rPr>
        <w:t>setting!</w:t>
      </w:r>
    </w:p>
    <w:p w14:paraId="1387B458" w14:textId="77777777" w:rsidR="00B46904" w:rsidRPr="00B46904" w:rsidRDefault="00B46904" w:rsidP="00B46904">
      <w:pPr>
        <w:rPr>
          <w:rFonts w:ascii="Comic Sans MS" w:eastAsia="Times New Roman" w:hAnsi="Comic Sans MS" w:cs="Arial"/>
          <w:lang w:eastAsia="en-GB"/>
        </w:rPr>
      </w:pPr>
    </w:p>
    <w:p w14:paraId="581E40B4" w14:textId="77777777" w:rsidR="00B46904" w:rsidRPr="00B46904" w:rsidRDefault="00B46904" w:rsidP="00B46904">
      <w:pPr>
        <w:rPr>
          <w:rFonts w:ascii="Comic Sans MS" w:eastAsia="Times New Roman" w:hAnsi="Comic Sans MS" w:cs="Arial"/>
          <w:lang w:eastAsia="en-GB"/>
        </w:rPr>
      </w:pPr>
    </w:p>
    <w:p w14:paraId="1BA514BB" w14:textId="77777777" w:rsidR="00B46904" w:rsidRPr="00B46904" w:rsidRDefault="00B46904" w:rsidP="00B46904">
      <w:pPr>
        <w:rPr>
          <w:rFonts w:ascii="Comic Sans MS" w:eastAsia="Times New Roman" w:hAnsi="Comic Sans MS" w:cs="Arial"/>
          <w:lang w:eastAsia="en-GB"/>
        </w:rPr>
      </w:pPr>
    </w:p>
    <w:p w14:paraId="27190D85" w14:textId="77777777" w:rsidR="00B46904" w:rsidRPr="00B46904" w:rsidRDefault="00B46904" w:rsidP="00B46904">
      <w:pPr>
        <w:rPr>
          <w:rFonts w:ascii="Comic Sans MS" w:eastAsia="Times New Roman" w:hAnsi="Comic Sans MS" w:cs="Arial"/>
          <w:lang w:eastAsia="en-GB"/>
        </w:rPr>
      </w:pPr>
    </w:p>
    <w:p w14:paraId="07287B04" w14:textId="77777777" w:rsidR="00B46904" w:rsidRPr="00B46904" w:rsidRDefault="00B46904" w:rsidP="00B46904">
      <w:pPr>
        <w:rPr>
          <w:rFonts w:ascii="Comic Sans MS" w:eastAsia="Times New Roman" w:hAnsi="Comic Sans MS" w:cs="Arial"/>
          <w:lang w:eastAsia="en-GB"/>
        </w:rPr>
      </w:pPr>
    </w:p>
    <w:p w14:paraId="148D2A07" w14:textId="77777777" w:rsidR="000E6020" w:rsidRPr="00B46904" w:rsidRDefault="000E6020" w:rsidP="00B46904">
      <w:pPr>
        <w:rPr>
          <w:rFonts w:ascii="Comic Sans MS" w:hAnsi="Comic Sans MS"/>
        </w:rPr>
      </w:pPr>
    </w:p>
    <w:sectPr w:rsidR="000E6020" w:rsidRPr="00B46904" w:rsidSect="00B46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247"/>
    <w:multiLevelType w:val="hybridMultilevel"/>
    <w:tmpl w:val="24148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04"/>
    <w:rsid w:val="000A27EC"/>
    <w:rsid w:val="000D0039"/>
    <w:rsid w:val="000E6020"/>
    <w:rsid w:val="00122A4B"/>
    <w:rsid w:val="001452F2"/>
    <w:rsid w:val="002A5B7A"/>
    <w:rsid w:val="003F5210"/>
    <w:rsid w:val="005B1654"/>
    <w:rsid w:val="007C1108"/>
    <w:rsid w:val="007D0E10"/>
    <w:rsid w:val="008114ED"/>
    <w:rsid w:val="00877909"/>
    <w:rsid w:val="00B46904"/>
    <w:rsid w:val="00C721C7"/>
    <w:rsid w:val="00C746DC"/>
    <w:rsid w:val="00CD3100"/>
    <w:rsid w:val="00E348C8"/>
    <w:rsid w:val="00F0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34BA"/>
  <w15:chartTrackingRefBased/>
  <w15:docId w15:val="{CF8C3A8D-C060-4C87-9DEF-E9355B3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04"/>
    <w:pPr>
      <w:ind w:left="720"/>
    </w:pPr>
  </w:style>
  <w:style w:type="table" w:styleId="TableGrid">
    <w:name w:val="Table Grid"/>
    <w:basedOn w:val="TableNormal"/>
    <w:uiPriority w:val="39"/>
    <w:rsid w:val="00B469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904"/>
    <w:rPr>
      <w:color w:val="0563C1"/>
      <w:u w:val="single"/>
    </w:rPr>
  </w:style>
  <w:style w:type="character" w:styleId="UnresolvedMention">
    <w:name w:val="Unresolved Mention"/>
    <w:basedOn w:val="DefaultParagraphFont"/>
    <w:uiPriority w:val="99"/>
    <w:semiHidden/>
    <w:unhideWhenUsed/>
    <w:rsid w:val="00B46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yni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berdeenshire.gov.uk/media/25155/key-worker-childcare-flowchart.pdf" TargetMode="External"/><Relationship Id="rId4" Type="http://schemas.openxmlformats.org/officeDocument/2006/relationships/numbering" Target="numbering.xml"/><Relationship Id="rId9" Type="http://schemas.openxmlformats.org/officeDocument/2006/relationships/hyperlink" Target="https://www.aberdeenshire.gov.uk/schools/schools-covid-19/keyworkers-for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069BB2139D9468D939E4A74B08C6D" ma:contentTypeVersion="11" ma:contentTypeDescription="Create a new document." ma:contentTypeScope="" ma:versionID="6ba0b28abdbb84eed1ec0d366b2bd1e4">
  <xsd:schema xmlns:xsd="http://www.w3.org/2001/XMLSchema" xmlns:xs="http://www.w3.org/2001/XMLSchema" xmlns:p="http://schemas.microsoft.com/office/2006/metadata/properties" xmlns:ns3="bbf4fd93-1516-4113-a5c1-807841358329" xmlns:ns4="e8f4ac3e-5f8f-42d2-8b0f-aabd6448ff03" targetNamespace="http://schemas.microsoft.com/office/2006/metadata/properties" ma:root="true" ma:fieldsID="fa16e92987fb7339b999a590e77e5514" ns3:_="" ns4:_="">
    <xsd:import namespace="bbf4fd93-1516-4113-a5c1-807841358329"/>
    <xsd:import namespace="e8f4ac3e-5f8f-42d2-8b0f-aabd6448ff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4fd93-1516-4113-a5c1-80784135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4ac3e-5f8f-42d2-8b0f-aabd6448ff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00848-6430-474F-86DD-53900947E5A0}">
  <ds:schemaRefs>
    <ds:schemaRef ds:uri="http://schemas.microsoft.com/sharepoint/v3/contenttype/forms"/>
  </ds:schemaRefs>
</ds:datastoreItem>
</file>

<file path=customXml/itemProps2.xml><?xml version="1.0" encoding="utf-8"?>
<ds:datastoreItem xmlns:ds="http://schemas.openxmlformats.org/officeDocument/2006/customXml" ds:itemID="{32313B9F-0804-4927-A515-A3D3AA9F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4fd93-1516-4113-a5c1-807841358329"/>
    <ds:schemaRef ds:uri="e8f4ac3e-5f8f-42d2-8b0f-aabd6448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41126-2BFC-4CE4-86BA-8008C28C2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Crawford</dc:creator>
  <cp:keywords/>
  <dc:description/>
  <cp:lastModifiedBy>Samantha Crawford</cp:lastModifiedBy>
  <cp:revision>17</cp:revision>
  <dcterms:created xsi:type="dcterms:W3CDTF">2020-04-02T21:32:00Z</dcterms:created>
  <dcterms:modified xsi:type="dcterms:W3CDTF">2020-04-02T22:04:00Z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0x0101009C7069BB2139D9468D939E4A74B08C6D</vt:lpwstr>
  </property>
</Properties>
</file>